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D1C0" w14:textId="1F9A0D37" w:rsidR="00AD14FB" w:rsidRDefault="00757C2B">
      <w:r>
        <w:rPr>
          <w:noProof/>
          <w:lang w:eastAsia="en-GB"/>
        </w:rPr>
        <w:drawing>
          <wp:inline distT="0" distB="0" distL="0" distR="0" wp14:anchorId="6EAAA7CD" wp14:editId="23F466E6">
            <wp:extent cx="240220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701040"/>
                    </a:xfrm>
                    <a:prstGeom prst="rect">
                      <a:avLst/>
                    </a:prstGeom>
                    <a:noFill/>
                  </pic:spPr>
                </pic:pic>
              </a:graphicData>
            </a:graphic>
          </wp:inline>
        </w:drawing>
      </w:r>
    </w:p>
    <w:p w14:paraId="73F9A908" w14:textId="4BD67EA2" w:rsidR="00D30D95" w:rsidRPr="00263B1F" w:rsidRDefault="00D30D95">
      <w:pPr>
        <w:rPr>
          <w:i/>
          <w:iCs/>
          <w:sz w:val="32"/>
          <w:szCs w:val="32"/>
        </w:rPr>
      </w:pPr>
    </w:p>
    <w:p w14:paraId="37239641" w14:textId="77777777" w:rsidR="00757C2B" w:rsidRDefault="00757C2B"/>
    <w:p w14:paraId="6B481DD8" w14:textId="77777777" w:rsidR="00757C2B" w:rsidRDefault="00757C2B" w:rsidP="00757C2B">
      <w:pPr>
        <w:jc w:val="center"/>
        <w:rPr>
          <w:b/>
          <w:sz w:val="32"/>
          <w:szCs w:val="32"/>
        </w:rPr>
      </w:pPr>
      <w:r w:rsidRPr="00757C2B">
        <w:rPr>
          <w:b/>
          <w:sz w:val="32"/>
          <w:szCs w:val="32"/>
        </w:rPr>
        <w:t>IMAGE POLICY</w:t>
      </w:r>
    </w:p>
    <w:p w14:paraId="48ADC654" w14:textId="5C387E0C" w:rsidR="00343ED8" w:rsidRDefault="00A927E2" w:rsidP="00BD0D7C">
      <w:pPr>
        <w:spacing w:after="0"/>
      </w:pPr>
      <w:r>
        <w:t xml:space="preserve">The Society’s </w:t>
      </w:r>
      <w:r w:rsidRPr="00A927E2">
        <w:rPr>
          <w:i/>
        </w:rPr>
        <w:t>Image P</w:t>
      </w:r>
      <w:r w:rsidR="00BD0D7C" w:rsidRPr="00A927E2">
        <w:rPr>
          <w:i/>
        </w:rPr>
        <w:t>olicy</w:t>
      </w:r>
      <w:r w:rsidR="00BD0D7C" w:rsidRPr="00BD0D7C">
        <w:t xml:space="preserve"> </w:t>
      </w:r>
      <w:r w:rsidR="000F5FF9">
        <w:t xml:space="preserve">seeks to </w:t>
      </w:r>
      <w:r w:rsidR="00116B1A">
        <w:t xml:space="preserve">provide </w:t>
      </w:r>
      <w:r w:rsidR="000F5FF9">
        <w:t xml:space="preserve">access to </w:t>
      </w:r>
      <w:r w:rsidR="000C33D5">
        <w:t xml:space="preserve">its </w:t>
      </w:r>
      <w:r w:rsidR="00CF4227">
        <w:t xml:space="preserve">library and museum </w:t>
      </w:r>
      <w:r w:rsidR="000F5FF9">
        <w:t xml:space="preserve">collections and </w:t>
      </w:r>
      <w:r w:rsidR="00BE7C86">
        <w:t>raise their</w:t>
      </w:r>
      <w:r w:rsidR="000C33D5">
        <w:t xml:space="preserve"> </w:t>
      </w:r>
      <w:r w:rsidR="000F5FF9">
        <w:t xml:space="preserve">profile with both academic and public audiences, while </w:t>
      </w:r>
      <w:r w:rsidR="00BD0D7C">
        <w:t xml:space="preserve">also recognising the importance of commercial sales in supporting our charitable aims and objectives. </w:t>
      </w:r>
      <w:r w:rsidR="00483834">
        <w:t xml:space="preserve">However, </w:t>
      </w:r>
      <w:bookmarkStart w:id="0" w:name="_Hlk34212003"/>
      <w:r w:rsidR="00483834">
        <w:t xml:space="preserve">the Society does not have the resources to carry out picture research and requests for </w:t>
      </w:r>
      <w:r w:rsidR="00483834" w:rsidRPr="00367CF7">
        <w:rPr>
          <w:u w:val="single"/>
        </w:rPr>
        <w:t>specific</w:t>
      </w:r>
      <w:r w:rsidR="00483834">
        <w:t xml:space="preserve"> images and licences will only be processed if all the necessary information is supplied.</w:t>
      </w:r>
    </w:p>
    <w:bookmarkEnd w:id="0"/>
    <w:p w14:paraId="4D9E5CDB" w14:textId="77777777" w:rsidR="00343ED8" w:rsidRPr="008167B2" w:rsidRDefault="00343ED8" w:rsidP="00BD0D7C">
      <w:pPr>
        <w:spacing w:after="0"/>
        <w:rPr>
          <w:sz w:val="16"/>
          <w:szCs w:val="16"/>
        </w:rPr>
      </w:pPr>
    </w:p>
    <w:p w14:paraId="4F5D1D51" w14:textId="2F29B4BC" w:rsidR="004B2DA2" w:rsidRDefault="00BD0D7C" w:rsidP="00BD0D7C">
      <w:pPr>
        <w:spacing w:after="0"/>
      </w:pPr>
      <w:r>
        <w:t>Th</w:t>
      </w:r>
      <w:r w:rsidR="000C33D5">
        <w:t>is</w:t>
      </w:r>
      <w:r>
        <w:t xml:space="preserve"> policy seeks to ensure a consistent response to image and licensing enquiries across the </w:t>
      </w:r>
      <w:r w:rsidR="000C33D5">
        <w:t>Society</w:t>
      </w:r>
      <w:r>
        <w:t xml:space="preserve">. </w:t>
      </w:r>
      <w:r w:rsidR="003F27BF">
        <w:t>It</w:t>
      </w:r>
      <w:r>
        <w:t xml:space="preserve"> covers enquiries and requests for images and digital reproductions </w:t>
      </w:r>
      <w:r w:rsidR="00AE0F4B">
        <w:t xml:space="preserve">from </w:t>
      </w:r>
      <w:r>
        <w:t xml:space="preserve">the Society’s </w:t>
      </w:r>
      <w:r w:rsidR="000C33D5">
        <w:t xml:space="preserve">library and museum </w:t>
      </w:r>
      <w:r>
        <w:t>collections at both Burlington House and Kelmscott Manor. It also covers image and digital reproduction</w:t>
      </w:r>
      <w:r w:rsidR="0054429F">
        <w:t xml:space="preserve"> requests</w:t>
      </w:r>
      <w:r>
        <w:t xml:space="preserve"> of the interior and exterior of both Burlington House and Kelmscott Manor.</w:t>
      </w:r>
      <w:r w:rsidR="000C33D5">
        <w:t xml:space="preserve">  </w:t>
      </w:r>
      <w:r w:rsidR="004B2DA2">
        <w:t xml:space="preserve">The policy applies to </w:t>
      </w:r>
      <w:r w:rsidR="00415EED">
        <w:t xml:space="preserve">all </w:t>
      </w:r>
      <w:r w:rsidR="004B2DA2">
        <w:t>external commercial and non-commercial customers</w:t>
      </w:r>
      <w:r w:rsidR="00F56373">
        <w:t xml:space="preserve"> </w:t>
      </w:r>
      <w:r w:rsidR="00483834">
        <w:t xml:space="preserve">as well as </w:t>
      </w:r>
      <w:r w:rsidR="00F56373">
        <w:t>Fellows of the Society of Antiquaries of London</w:t>
      </w:r>
      <w:r w:rsidR="004B2DA2">
        <w:t xml:space="preserve">. </w:t>
      </w:r>
    </w:p>
    <w:p w14:paraId="423A8B83" w14:textId="77777777" w:rsidR="004B2DA2" w:rsidRPr="008167B2" w:rsidRDefault="004B2DA2" w:rsidP="00BD0D7C">
      <w:pPr>
        <w:spacing w:after="0"/>
        <w:rPr>
          <w:sz w:val="16"/>
          <w:szCs w:val="16"/>
        </w:rPr>
      </w:pPr>
    </w:p>
    <w:p w14:paraId="5B06E752" w14:textId="77777777" w:rsidR="00467B86" w:rsidRPr="00BD0D7C" w:rsidRDefault="000C33D5" w:rsidP="00BD0D7C">
      <w:pPr>
        <w:spacing w:after="0"/>
      </w:pPr>
      <w:r>
        <w:t xml:space="preserve">The Library’s document supply and photocopying services are not </w:t>
      </w:r>
      <w:r w:rsidR="00AE0F4B">
        <w:t xml:space="preserve">covered by this </w:t>
      </w:r>
      <w:r w:rsidR="00AE0F4B" w:rsidRPr="00A927E2">
        <w:rPr>
          <w:i/>
        </w:rPr>
        <w:t>Image P</w:t>
      </w:r>
      <w:r w:rsidRPr="00A927E2">
        <w:rPr>
          <w:i/>
        </w:rPr>
        <w:t>olicy</w:t>
      </w:r>
      <w:r w:rsidR="00AE0F4B">
        <w:t>.</w:t>
      </w:r>
    </w:p>
    <w:p w14:paraId="32E5209D" w14:textId="77777777" w:rsidR="00BD0D7C" w:rsidRPr="008167B2" w:rsidRDefault="00BD0D7C" w:rsidP="00BD0D7C">
      <w:pPr>
        <w:spacing w:after="0"/>
        <w:rPr>
          <w:b/>
          <w:sz w:val="16"/>
          <w:szCs w:val="16"/>
        </w:rPr>
      </w:pPr>
    </w:p>
    <w:p w14:paraId="7EE49E79" w14:textId="6E076F4E" w:rsidR="00367CF7" w:rsidRPr="003F4FA1" w:rsidRDefault="00467B86" w:rsidP="003F4FA1">
      <w:pPr>
        <w:pStyle w:val="ListParagraph"/>
        <w:numPr>
          <w:ilvl w:val="0"/>
          <w:numId w:val="24"/>
        </w:numPr>
        <w:spacing w:after="0"/>
        <w:ind w:left="851" w:hanging="567"/>
        <w:rPr>
          <w:b/>
        </w:rPr>
      </w:pPr>
      <w:r w:rsidRPr="003F4FA1">
        <w:rPr>
          <w:b/>
        </w:rPr>
        <w:t>What we offer</w:t>
      </w:r>
    </w:p>
    <w:p w14:paraId="4A5885D1" w14:textId="18AC6B75" w:rsidR="00116A11" w:rsidRDefault="00116B1A" w:rsidP="00A208D0">
      <w:pPr>
        <w:pStyle w:val="ListParagraph"/>
        <w:numPr>
          <w:ilvl w:val="1"/>
          <w:numId w:val="24"/>
        </w:numPr>
        <w:spacing w:after="0"/>
        <w:ind w:left="851" w:hanging="491"/>
      </w:pPr>
      <w:r w:rsidRPr="002D5843">
        <w:t>The Society charges</w:t>
      </w:r>
      <w:r>
        <w:t xml:space="preserve"> a fee</w:t>
      </w:r>
      <w:r w:rsidRPr="002D5843">
        <w:t xml:space="preserve"> for licensing and/or provision of digital images for </w:t>
      </w:r>
      <w:r w:rsidR="00116A11">
        <w:t xml:space="preserve">most </w:t>
      </w:r>
      <w:r>
        <w:t>requests</w:t>
      </w:r>
      <w:r w:rsidR="00183ECD">
        <w:t>.</w:t>
      </w:r>
      <w:r w:rsidR="002E15E1">
        <w:t xml:space="preserve"> </w:t>
      </w:r>
      <w:r w:rsidR="00A208D0" w:rsidRPr="00CA2A8E">
        <w:t xml:space="preserve">This includes </w:t>
      </w:r>
      <w:r w:rsidR="001D2464" w:rsidRPr="00CA2A8E">
        <w:t>images in O</w:t>
      </w:r>
      <w:r w:rsidR="00A208D0" w:rsidRPr="00CA2A8E">
        <w:t xml:space="preserve">pen </w:t>
      </w:r>
      <w:r w:rsidR="001D2464" w:rsidRPr="00CA2A8E">
        <w:t>A</w:t>
      </w:r>
      <w:r w:rsidR="00A208D0" w:rsidRPr="00CA2A8E">
        <w:t xml:space="preserve">ccess </w:t>
      </w:r>
      <w:r w:rsidR="001D2464" w:rsidRPr="00CA2A8E">
        <w:t xml:space="preserve">Society </w:t>
      </w:r>
      <w:r w:rsidR="00A208D0" w:rsidRPr="00CA2A8E">
        <w:t xml:space="preserve">publications deposited with OAPEN </w:t>
      </w:r>
      <w:hyperlink r:id="rId9" w:history="1">
        <w:r w:rsidR="00A208D0" w:rsidRPr="00CA2A8E">
          <w:rPr>
            <w:rStyle w:val="Hyperlink"/>
          </w:rPr>
          <w:t>https://www.oapen.org/home</w:t>
        </w:r>
      </w:hyperlink>
      <w:r w:rsidR="00A208D0" w:rsidRPr="00CA2A8E">
        <w:t>.</w:t>
      </w:r>
      <w:r w:rsidR="00A208D0">
        <w:t xml:space="preserve"> </w:t>
      </w:r>
      <w:r w:rsidR="00116A11">
        <w:t>Licensing and/or provision of images for use in the Society’s own publications and for catalogues of exhibitions featuring objects the Society has loaned to the exhibition do not incur charges.</w:t>
      </w:r>
    </w:p>
    <w:p w14:paraId="32316AF9" w14:textId="61C12941" w:rsidR="00FE0B19" w:rsidRDefault="002E15E1" w:rsidP="00263B1F">
      <w:pPr>
        <w:pStyle w:val="ListParagraph"/>
        <w:spacing w:after="0"/>
        <w:ind w:left="851"/>
      </w:pPr>
      <w:r w:rsidRPr="002E15E1">
        <w:rPr>
          <w:b/>
          <w:bCs/>
        </w:rPr>
        <w:t xml:space="preserve">NB. We </w:t>
      </w:r>
      <w:r>
        <w:rPr>
          <w:b/>
          <w:bCs/>
        </w:rPr>
        <w:t>will normally</w:t>
      </w:r>
      <w:r w:rsidRPr="002E15E1">
        <w:rPr>
          <w:b/>
          <w:bCs/>
        </w:rPr>
        <w:t xml:space="preserve"> waive the fees when images are going to be used in publicity that will benefit the Society.</w:t>
      </w:r>
      <w:r>
        <w:rPr>
          <w:b/>
          <w:bCs/>
        </w:rPr>
        <w:t xml:space="preserve"> This will be done at the discretion of either the General Secretary, the Head of Library and Museum Collections, the Communications Manager</w:t>
      </w:r>
      <w:r w:rsidR="0031766B">
        <w:rPr>
          <w:b/>
          <w:bCs/>
        </w:rPr>
        <w:t>,</w:t>
      </w:r>
      <w:r>
        <w:rPr>
          <w:b/>
          <w:bCs/>
        </w:rPr>
        <w:t xml:space="preserve"> or the Head of Development.</w:t>
      </w:r>
    </w:p>
    <w:p w14:paraId="4C78A942" w14:textId="26967940" w:rsidR="00FE0B19" w:rsidRDefault="00183ECD" w:rsidP="003F4FA1">
      <w:pPr>
        <w:pStyle w:val="ListParagraph"/>
        <w:numPr>
          <w:ilvl w:val="1"/>
          <w:numId w:val="24"/>
        </w:numPr>
        <w:spacing w:after="0"/>
        <w:ind w:left="851" w:hanging="491"/>
      </w:pPr>
      <w:r>
        <w:t>C</w:t>
      </w:r>
      <w:r w:rsidR="00116B1A">
        <w:t>harges</w:t>
      </w:r>
      <w:r w:rsidR="00CF06B8">
        <w:t>, resolution of images,</w:t>
      </w:r>
      <w:r>
        <w:t xml:space="preserve"> and duration of licences </w:t>
      </w:r>
      <w:r w:rsidR="00116B1A">
        <w:t>vary according to use</w:t>
      </w:r>
      <w:r w:rsidR="00CF06B8">
        <w:t xml:space="preserve"> (see </w:t>
      </w:r>
      <w:r w:rsidR="00CF06B8" w:rsidRPr="00FE0B19">
        <w:rPr>
          <w:b/>
          <w:bCs/>
        </w:rPr>
        <w:t>section 3</w:t>
      </w:r>
      <w:r w:rsidR="00CF06B8" w:rsidRPr="00FE0B19">
        <w:t>)</w:t>
      </w:r>
      <w:r w:rsidR="00FE0B19">
        <w:t>.</w:t>
      </w:r>
    </w:p>
    <w:p w14:paraId="75B6427F" w14:textId="10EB2DE9" w:rsidR="00A208D0" w:rsidRPr="00CA2A8E" w:rsidRDefault="001D2464" w:rsidP="003F4FA1">
      <w:pPr>
        <w:pStyle w:val="ListParagraph"/>
        <w:numPr>
          <w:ilvl w:val="1"/>
          <w:numId w:val="24"/>
        </w:numPr>
        <w:spacing w:after="0"/>
        <w:ind w:left="851" w:hanging="491"/>
      </w:pPr>
      <w:r w:rsidRPr="00CA2A8E">
        <w:t xml:space="preserve">Images in </w:t>
      </w:r>
      <w:r w:rsidR="00A208D0" w:rsidRPr="00CA2A8E">
        <w:t xml:space="preserve">Open Access </w:t>
      </w:r>
      <w:r w:rsidRPr="00CA2A8E">
        <w:t xml:space="preserve">Society </w:t>
      </w:r>
      <w:r w:rsidR="00A208D0" w:rsidRPr="00CA2A8E">
        <w:t xml:space="preserve">publications deposited with the Archaeology Data Service Library </w:t>
      </w:r>
      <w:hyperlink r:id="rId10" w:history="1">
        <w:r w:rsidR="00A208D0" w:rsidRPr="00CA2A8E">
          <w:rPr>
            <w:rStyle w:val="Hyperlink"/>
          </w:rPr>
          <w:t>https://archaeologydataservice.ac.uk/library/</w:t>
        </w:r>
      </w:hyperlink>
      <w:r w:rsidR="00A208D0" w:rsidRPr="00CA2A8E">
        <w:t xml:space="preserve"> can be used for free for non-commercial purposes. Commercial us</w:t>
      </w:r>
      <w:r w:rsidR="00B53B19" w:rsidRPr="00CA2A8E">
        <w:t>e of images in these publications will only be allowed with a Society licence and charges will apply.</w:t>
      </w:r>
    </w:p>
    <w:p w14:paraId="5D6E49EC" w14:textId="65E2FC78" w:rsidR="00FE0B19" w:rsidRPr="00B53B19" w:rsidRDefault="00CF06B8" w:rsidP="003F4FA1">
      <w:pPr>
        <w:pStyle w:val="ListParagraph"/>
        <w:numPr>
          <w:ilvl w:val="1"/>
          <w:numId w:val="24"/>
        </w:numPr>
        <w:spacing w:after="0" w:line="240" w:lineRule="auto"/>
        <w:ind w:left="851" w:hanging="491"/>
      </w:pPr>
      <w:r w:rsidRPr="00B53B19">
        <w:t xml:space="preserve">In all instances where images and/or non-exclusive licenses are provided an acknowledgement to the Society </w:t>
      </w:r>
      <w:r w:rsidRPr="00B53B19">
        <w:rPr>
          <w:u w:val="single"/>
        </w:rPr>
        <w:t>must</w:t>
      </w:r>
      <w:r w:rsidRPr="00B53B19">
        <w:t xml:space="preserve"> be included (see </w:t>
      </w:r>
      <w:r w:rsidRPr="009F1192">
        <w:rPr>
          <w:b/>
          <w:bCs/>
        </w:rPr>
        <w:t>section</w:t>
      </w:r>
      <w:r w:rsidR="006557F1" w:rsidRPr="009F1192">
        <w:rPr>
          <w:b/>
          <w:bCs/>
        </w:rPr>
        <w:t>s</w:t>
      </w:r>
      <w:r w:rsidRPr="009F1192">
        <w:rPr>
          <w:b/>
          <w:bCs/>
        </w:rPr>
        <w:t xml:space="preserve"> 2.</w:t>
      </w:r>
      <w:r w:rsidR="006557F1" w:rsidRPr="009F1192">
        <w:rPr>
          <w:b/>
          <w:bCs/>
        </w:rPr>
        <w:t>6</w:t>
      </w:r>
      <w:r w:rsidR="006557F1" w:rsidRPr="00B53B19">
        <w:t xml:space="preserve"> and </w:t>
      </w:r>
      <w:r w:rsidR="006557F1" w:rsidRPr="009F1192">
        <w:rPr>
          <w:b/>
          <w:bCs/>
        </w:rPr>
        <w:t>2.7</w:t>
      </w:r>
      <w:r w:rsidRPr="00B53B19">
        <w:t xml:space="preserve">). </w:t>
      </w:r>
    </w:p>
    <w:p w14:paraId="03C81396" w14:textId="4FFC80D4" w:rsidR="00FE0B19" w:rsidRDefault="00CF06B8" w:rsidP="003F4FA1">
      <w:pPr>
        <w:pStyle w:val="ListParagraph"/>
        <w:numPr>
          <w:ilvl w:val="1"/>
          <w:numId w:val="24"/>
        </w:numPr>
        <w:spacing w:after="0" w:line="240" w:lineRule="auto"/>
        <w:ind w:left="851" w:hanging="491"/>
      </w:pPr>
      <w:r w:rsidRPr="00B53B19">
        <w:t>Provision of images and/or non-exclusive licenses must be preceded by the signing of a</w:t>
      </w:r>
      <w:r>
        <w:t xml:space="preserve"> licensing agreement, which must be received by the Society prior to image use/provision.</w:t>
      </w:r>
    </w:p>
    <w:p w14:paraId="515AE1FD" w14:textId="1049FC8C" w:rsidR="00FE0B19" w:rsidRDefault="006557F1" w:rsidP="003F4FA1">
      <w:pPr>
        <w:pStyle w:val="ListParagraph"/>
        <w:spacing w:after="0" w:line="240" w:lineRule="auto"/>
        <w:ind w:left="851" w:hanging="491"/>
      </w:pPr>
      <w:r>
        <w:lastRenderedPageBreak/>
        <w:t xml:space="preserve">          </w:t>
      </w:r>
      <w:r w:rsidR="00FB6766">
        <w:t xml:space="preserve">Bridgeman Art Library </w:t>
      </w:r>
      <w:r w:rsidR="00A004BC">
        <w:t>holds</w:t>
      </w:r>
      <w:r w:rsidR="00567A70">
        <w:t xml:space="preserve"> some images of objects from the Society’s collections</w:t>
      </w:r>
      <w:r w:rsidR="00FB6766">
        <w:t xml:space="preserve"> under contract. </w:t>
      </w:r>
      <w:r w:rsidR="00FB6766" w:rsidRPr="00FE0B19">
        <w:rPr>
          <w:u w:val="single"/>
        </w:rPr>
        <w:t xml:space="preserve">Commercial enquiries should be </w:t>
      </w:r>
      <w:r w:rsidR="00345560" w:rsidRPr="00FE0B19">
        <w:rPr>
          <w:u w:val="single"/>
        </w:rPr>
        <w:t xml:space="preserve">directed </w:t>
      </w:r>
      <w:r w:rsidR="00FB6766" w:rsidRPr="00FE0B19">
        <w:rPr>
          <w:u w:val="single"/>
        </w:rPr>
        <w:t>to Bridgeman if images are available from this resource</w:t>
      </w:r>
      <w:r w:rsidR="00345560">
        <w:t xml:space="preserve"> :</w:t>
      </w:r>
      <w:r w:rsidR="00FE0B19">
        <w:t xml:space="preserve"> </w:t>
      </w:r>
      <w:hyperlink r:id="rId11" w:history="1">
        <w:r w:rsidR="00FE0B19" w:rsidRPr="001E5810">
          <w:rPr>
            <w:rStyle w:val="Hyperlink"/>
          </w:rPr>
          <w:t>http://www.bridgemanimages.com/en-GB/</w:t>
        </w:r>
      </w:hyperlink>
      <w:r w:rsidR="00FE0B19">
        <w:t xml:space="preserve"> </w:t>
      </w:r>
      <w:r w:rsidR="00FB6766">
        <w:t xml:space="preserve">See </w:t>
      </w:r>
      <w:r w:rsidR="00FE0B19" w:rsidRPr="00931F30">
        <w:rPr>
          <w:b/>
        </w:rPr>
        <w:t>Appendi</w:t>
      </w:r>
      <w:r w:rsidR="00FE0B19">
        <w:rPr>
          <w:b/>
        </w:rPr>
        <w:t>ces</w:t>
      </w:r>
      <w:r w:rsidR="00FE0B19" w:rsidRPr="00931F30">
        <w:rPr>
          <w:b/>
        </w:rPr>
        <w:t xml:space="preserve"> </w:t>
      </w:r>
      <w:r w:rsidR="00FB6766" w:rsidRPr="00931F30">
        <w:rPr>
          <w:b/>
        </w:rPr>
        <w:t>1</w:t>
      </w:r>
      <w:r w:rsidR="00FB6766">
        <w:t xml:space="preserve"> </w:t>
      </w:r>
      <w:r w:rsidR="008436F9">
        <w:t xml:space="preserve">and </w:t>
      </w:r>
      <w:r w:rsidR="008436F9" w:rsidRPr="008436F9">
        <w:rPr>
          <w:b/>
        </w:rPr>
        <w:t>2</w:t>
      </w:r>
      <w:r w:rsidR="008436F9">
        <w:t xml:space="preserve"> </w:t>
      </w:r>
      <w:r w:rsidR="00FB6766">
        <w:t>for a full list of images relating to the Society’s collections</w:t>
      </w:r>
      <w:r w:rsidR="00312B84">
        <w:t xml:space="preserve"> currently available via Bridgeman</w:t>
      </w:r>
      <w:r w:rsidR="00114450">
        <w:t xml:space="preserve"> Art Library</w:t>
      </w:r>
      <w:r w:rsidR="00FB6766">
        <w:t>.</w:t>
      </w:r>
    </w:p>
    <w:p w14:paraId="765D4EFE" w14:textId="4A8ACF9B" w:rsidR="00E575D2" w:rsidRDefault="00E575D2" w:rsidP="003F4FA1">
      <w:pPr>
        <w:pStyle w:val="ListParagraph"/>
        <w:numPr>
          <w:ilvl w:val="1"/>
          <w:numId w:val="24"/>
        </w:numPr>
        <w:spacing w:after="0" w:line="240" w:lineRule="auto"/>
        <w:ind w:left="851" w:hanging="491"/>
      </w:pPr>
      <w:bookmarkStart w:id="1" w:name="_Hlk34218438"/>
      <w:r w:rsidRPr="00E575D2">
        <w:t>Low resolution images will be up to and including 768 pixels along the longest side of the image (72 dpi</w:t>
      </w:r>
      <w:r w:rsidR="00116A11">
        <w:t xml:space="preserve"> for an A4 original</w:t>
      </w:r>
      <w:r w:rsidRPr="00E575D2">
        <w:t>). High resolution images will be 2500 pixels along the longest side of the image (300dpi</w:t>
      </w:r>
      <w:r w:rsidR="00116A11">
        <w:t xml:space="preserve"> for an A4 original</w:t>
      </w:r>
      <w:r w:rsidRPr="00E575D2">
        <w:t>).</w:t>
      </w:r>
    </w:p>
    <w:bookmarkEnd w:id="1"/>
    <w:p w14:paraId="74AC5F6E" w14:textId="77777777" w:rsidR="00E575D2" w:rsidRPr="008167B2" w:rsidRDefault="00E575D2" w:rsidP="00467B86">
      <w:pPr>
        <w:spacing w:after="0"/>
        <w:rPr>
          <w:b/>
          <w:sz w:val="16"/>
          <w:szCs w:val="16"/>
        </w:rPr>
      </w:pPr>
    </w:p>
    <w:p w14:paraId="13D5F43A" w14:textId="5FE6422A" w:rsidR="006450D1" w:rsidRPr="006450D1" w:rsidRDefault="00965132" w:rsidP="00AE60D3">
      <w:pPr>
        <w:spacing w:after="0"/>
      </w:pPr>
      <w:r>
        <w:t>T</w:t>
      </w:r>
      <w:r w:rsidR="006450D1" w:rsidRPr="006450D1">
        <w:t>he following terms and conditions must be respected</w:t>
      </w:r>
      <w:r w:rsidR="00312B84">
        <w:t xml:space="preserve"> and complied with</w:t>
      </w:r>
      <w:r>
        <w:t xml:space="preserve"> in all cases</w:t>
      </w:r>
      <w:r w:rsidR="006450D1" w:rsidRPr="006450D1">
        <w:t>:</w:t>
      </w:r>
    </w:p>
    <w:p w14:paraId="120712E4" w14:textId="77777777" w:rsidR="00467B86" w:rsidRPr="008167B2" w:rsidRDefault="00467B86" w:rsidP="00AE60D3">
      <w:pPr>
        <w:spacing w:after="0"/>
        <w:ind w:leftChars="720" w:left="1941" w:hanging="357"/>
        <w:rPr>
          <w:b/>
          <w:sz w:val="16"/>
          <w:szCs w:val="16"/>
        </w:rPr>
      </w:pPr>
    </w:p>
    <w:p w14:paraId="346C62AF" w14:textId="77777777" w:rsidR="00A927E2" w:rsidRPr="008167B2" w:rsidRDefault="00A927E2" w:rsidP="00AE60D3">
      <w:pPr>
        <w:spacing w:after="0"/>
        <w:ind w:leftChars="720" w:left="1941" w:hanging="357"/>
        <w:rPr>
          <w:b/>
          <w:sz w:val="16"/>
          <w:szCs w:val="16"/>
        </w:rPr>
      </w:pPr>
    </w:p>
    <w:p w14:paraId="413BA70A" w14:textId="27FCD5FD" w:rsidR="00FE0B19" w:rsidRPr="003F4FA1" w:rsidRDefault="00467B86" w:rsidP="003F4FA1">
      <w:pPr>
        <w:pStyle w:val="ListParagraph"/>
        <w:numPr>
          <w:ilvl w:val="0"/>
          <w:numId w:val="24"/>
        </w:numPr>
        <w:spacing w:after="0"/>
        <w:ind w:left="851" w:hanging="567"/>
        <w:rPr>
          <w:b/>
        </w:rPr>
      </w:pPr>
      <w:r w:rsidRPr="003F4FA1">
        <w:rPr>
          <w:b/>
        </w:rPr>
        <w:t>Terms and conditions of image use</w:t>
      </w:r>
    </w:p>
    <w:p w14:paraId="4807C188" w14:textId="7F33ECB6" w:rsidR="0064799F" w:rsidRPr="006450D1" w:rsidRDefault="00282D31" w:rsidP="003F4FA1">
      <w:pPr>
        <w:pStyle w:val="ListParagraph"/>
        <w:numPr>
          <w:ilvl w:val="1"/>
          <w:numId w:val="24"/>
        </w:numPr>
        <w:spacing w:after="0"/>
        <w:ind w:left="851" w:hanging="491"/>
      </w:pPr>
      <w:r>
        <w:t>Images are licensed</w:t>
      </w:r>
      <w:r w:rsidR="006450D1" w:rsidRPr="006450D1">
        <w:t xml:space="preserve"> for a pre-specified ‘one time’ use only.</w:t>
      </w:r>
    </w:p>
    <w:p w14:paraId="73AE63F0" w14:textId="3C7AD166" w:rsidR="0064799F" w:rsidRDefault="006450D1" w:rsidP="003F4FA1">
      <w:pPr>
        <w:pStyle w:val="ListParagraph"/>
        <w:numPr>
          <w:ilvl w:val="1"/>
          <w:numId w:val="24"/>
        </w:numPr>
        <w:spacing w:after="0"/>
        <w:ind w:left="851" w:hanging="491"/>
      </w:pPr>
      <w:r w:rsidRPr="006450D1">
        <w:t>Licenses and/or images may not be passed on for third party use.</w:t>
      </w:r>
    </w:p>
    <w:p w14:paraId="23976D27" w14:textId="65426F81" w:rsidR="0064799F" w:rsidRDefault="00FE2926" w:rsidP="003F4FA1">
      <w:pPr>
        <w:pStyle w:val="ListParagraph"/>
        <w:numPr>
          <w:ilvl w:val="1"/>
          <w:numId w:val="24"/>
        </w:numPr>
        <w:spacing w:after="0"/>
        <w:ind w:left="851" w:hanging="491"/>
      </w:pPr>
      <w:r>
        <w:t xml:space="preserve">All </w:t>
      </w:r>
      <w:r w:rsidR="00AE0F4B">
        <w:t>supplied images and</w:t>
      </w:r>
      <w:r>
        <w:t xml:space="preserve"> permission for use of images will be covered by a licensing </w:t>
      </w:r>
      <w:r w:rsidR="00AE0F4B">
        <w:t xml:space="preserve"> </w:t>
      </w:r>
      <w:r>
        <w:t>agreement, which must be completed and returned along with any payment prior</w:t>
      </w:r>
      <w:r w:rsidR="00AE0F4B">
        <w:t xml:space="preserve"> </w:t>
      </w:r>
      <w:r>
        <w:t>to images being supplied</w:t>
      </w:r>
      <w:r w:rsidR="00DD1CBA">
        <w:t xml:space="preserve"> or used</w:t>
      </w:r>
      <w:r>
        <w:t xml:space="preserve">. </w:t>
      </w:r>
    </w:p>
    <w:p w14:paraId="1738D31F" w14:textId="493D4BE2" w:rsidR="0064799F" w:rsidRDefault="00114450" w:rsidP="003F4FA1">
      <w:pPr>
        <w:pStyle w:val="ListParagraph"/>
        <w:numPr>
          <w:ilvl w:val="1"/>
          <w:numId w:val="24"/>
        </w:numPr>
        <w:spacing w:after="0"/>
        <w:ind w:left="851" w:hanging="491"/>
      </w:pPr>
      <w:r>
        <w:t>For a</w:t>
      </w:r>
      <w:r w:rsidR="0050004E">
        <w:t>ll reprints, further editions, or other uses of images previous</w:t>
      </w:r>
      <w:r>
        <w:t>ly</w:t>
      </w:r>
      <w:r w:rsidR="0050004E">
        <w:t xml:space="preserve"> supplied </w:t>
      </w:r>
      <w:r>
        <w:t>for a</w:t>
      </w:r>
      <w:r w:rsidR="0064799F">
        <w:t xml:space="preserve"> </w:t>
      </w:r>
      <w:r>
        <w:t xml:space="preserve">specific purpose, a new </w:t>
      </w:r>
      <w:r w:rsidR="0050004E">
        <w:t xml:space="preserve">application </w:t>
      </w:r>
      <w:r>
        <w:t xml:space="preserve">must be made </w:t>
      </w:r>
      <w:r w:rsidR="0050004E">
        <w:t>a</w:t>
      </w:r>
      <w:r>
        <w:t>nd a</w:t>
      </w:r>
      <w:r w:rsidR="0050004E">
        <w:t>dditional fees</w:t>
      </w:r>
      <w:r>
        <w:t xml:space="preserve"> </w:t>
      </w:r>
      <w:r w:rsidR="0064799F">
        <w:t xml:space="preserve">will </w:t>
      </w:r>
      <w:r>
        <w:t>apply</w:t>
      </w:r>
      <w:r w:rsidR="0050004E">
        <w:t xml:space="preserve">. </w:t>
      </w:r>
    </w:p>
    <w:p w14:paraId="5B268A98" w14:textId="28A92E12" w:rsidR="0064799F" w:rsidRPr="006450D1" w:rsidRDefault="0064799F" w:rsidP="003F4FA1">
      <w:pPr>
        <w:pStyle w:val="ListParagraph"/>
        <w:numPr>
          <w:ilvl w:val="1"/>
          <w:numId w:val="24"/>
        </w:numPr>
        <w:spacing w:after="0"/>
        <w:ind w:left="851" w:hanging="491"/>
      </w:pPr>
      <w:r>
        <w:t xml:space="preserve">Publication of images not supplied by the Society is only allowed by obtaining a licensing agreement, which must be completed and returned along with any payment prior to images being used. </w:t>
      </w:r>
    </w:p>
    <w:p w14:paraId="170C5A96" w14:textId="738B30AE" w:rsidR="0064799F" w:rsidRDefault="006450D1" w:rsidP="003F4FA1">
      <w:pPr>
        <w:pStyle w:val="ListParagraph"/>
        <w:numPr>
          <w:ilvl w:val="1"/>
          <w:numId w:val="24"/>
        </w:numPr>
        <w:spacing w:after="0"/>
        <w:ind w:left="851" w:hanging="491"/>
      </w:pPr>
      <w:r w:rsidRPr="006450D1">
        <w:t xml:space="preserve">All </w:t>
      </w:r>
      <w:r w:rsidR="0064799F">
        <w:t xml:space="preserve">publication of </w:t>
      </w:r>
      <w:r w:rsidRPr="006450D1">
        <w:t xml:space="preserve">images </w:t>
      </w:r>
      <w:r w:rsidR="0064799F">
        <w:t xml:space="preserve">supplied by the Society </w:t>
      </w:r>
      <w:r w:rsidRPr="006450D1">
        <w:t>must be credited as follows:</w:t>
      </w:r>
      <w:r w:rsidRPr="0064799F">
        <w:rPr>
          <w:b/>
        </w:rPr>
        <w:t xml:space="preserve"> © The Society of Antiquaries of London </w:t>
      </w:r>
      <w:r w:rsidRPr="006450D1">
        <w:t>(for collections held at Burlington House, London)</w:t>
      </w:r>
      <w:r w:rsidRPr="0064799F">
        <w:rPr>
          <w:b/>
        </w:rPr>
        <w:t xml:space="preserve"> </w:t>
      </w:r>
      <w:r w:rsidRPr="006450D1">
        <w:t>and</w:t>
      </w:r>
      <w:r w:rsidRPr="0064799F">
        <w:rPr>
          <w:b/>
        </w:rPr>
        <w:t xml:space="preserve"> © The Society of Antiquaries of London (Kelmscott Manor) </w:t>
      </w:r>
      <w:r w:rsidRPr="006450D1">
        <w:t>(for collection</w:t>
      </w:r>
      <w:r w:rsidR="00114450">
        <w:t>s</w:t>
      </w:r>
      <w:r w:rsidRPr="006450D1">
        <w:t xml:space="preserve"> held at Kelmscott Manor</w:t>
      </w:r>
      <w:r>
        <w:t>, Lechlade</w:t>
      </w:r>
      <w:r w:rsidRPr="006450D1">
        <w:t>).</w:t>
      </w:r>
    </w:p>
    <w:p w14:paraId="55E1FFB1" w14:textId="1290A722" w:rsidR="006557F1" w:rsidRDefault="0064799F" w:rsidP="003F4FA1">
      <w:pPr>
        <w:pStyle w:val="ListParagraph"/>
        <w:numPr>
          <w:ilvl w:val="1"/>
          <w:numId w:val="24"/>
        </w:numPr>
        <w:spacing w:after="0"/>
        <w:ind w:left="851" w:hanging="491"/>
      </w:pPr>
      <w:r>
        <w:t>All publication of images not supplied by the Society must be credited as follows</w:t>
      </w:r>
      <w:r w:rsidR="006557F1">
        <w:t>:</w:t>
      </w:r>
      <w:r>
        <w:t xml:space="preserve"> </w:t>
      </w:r>
      <w:r w:rsidRPr="003F4FA1">
        <w:rPr>
          <w:b/>
          <w:bCs/>
        </w:rPr>
        <w:t>Repr</w:t>
      </w:r>
      <w:r w:rsidR="006557F1" w:rsidRPr="003F4FA1">
        <w:rPr>
          <w:b/>
          <w:bCs/>
        </w:rPr>
        <w:t xml:space="preserve">oduced with the permission of </w:t>
      </w:r>
      <w:r w:rsidR="006557F1">
        <w:rPr>
          <w:b/>
          <w:bCs/>
        </w:rPr>
        <w:t>t</w:t>
      </w:r>
      <w:r w:rsidR="006557F1" w:rsidRPr="00F11C0D">
        <w:rPr>
          <w:b/>
        </w:rPr>
        <w:t xml:space="preserve">he Society of Antiquaries of London </w:t>
      </w:r>
      <w:r w:rsidR="006557F1" w:rsidRPr="006450D1">
        <w:t>(for collections held at Burlington House, London)</w:t>
      </w:r>
      <w:r w:rsidR="006557F1" w:rsidRPr="00F11C0D">
        <w:rPr>
          <w:b/>
        </w:rPr>
        <w:t xml:space="preserve"> </w:t>
      </w:r>
      <w:r w:rsidR="006557F1" w:rsidRPr="006450D1">
        <w:t>and</w:t>
      </w:r>
      <w:r w:rsidR="006557F1" w:rsidRPr="00F11C0D">
        <w:rPr>
          <w:b/>
        </w:rPr>
        <w:t xml:space="preserve"> </w:t>
      </w:r>
      <w:r w:rsidR="006557F1" w:rsidRPr="00F11C0D">
        <w:rPr>
          <w:b/>
          <w:bCs/>
        </w:rPr>
        <w:t xml:space="preserve">Reproduced with the permission of </w:t>
      </w:r>
      <w:r w:rsidR="006557F1">
        <w:rPr>
          <w:b/>
          <w:bCs/>
        </w:rPr>
        <w:t>t</w:t>
      </w:r>
      <w:r w:rsidR="006557F1" w:rsidRPr="00F11C0D">
        <w:rPr>
          <w:b/>
        </w:rPr>
        <w:t xml:space="preserve">he Society of Antiquaries of London (Kelmscott Manor) </w:t>
      </w:r>
      <w:r w:rsidR="006557F1" w:rsidRPr="006450D1">
        <w:t>(for collection</w:t>
      </w:r>
      <w:r w:rsidR="006557F1">
        <w:t>s</w:t>
      </w:r>
      <w:r w:rsidR="006557F1" w:rsidRPr="006450D1">
        <w:t xml:space="preserve"> held at Kelmscott Manor</w:t>
      </w:r>
      <w:r w:rsidR="006557F1">
        <w:t>, Lechlade</w:t>
      </w:r>
      <w:r w:rsidR="006557F1" w:rsidRPr="006450D1">
        <w:t>).</w:t>
      </w:r>
    </w:p>
    <w:p w14:paraId="3D99286A" w14:textId="0FE4CABE" w:rsidR="0064799F" w:rsidRDefault="006450D1" w:rsidP="003F4FA1">
      <w:pPr>
        <w:pStyle w:val="ListParagraph"/>
        <w:numPr>
          <w:ilvl w:val="1"/>
          <w:numId w:val="24"/>
        </w:numPr>
        <w:spacing w:after="0"/>
        <w:ind w:left="851" w:hanging="491"/>
      </w:pPr>
      <w:r w:rsidRPr="006450D1">
        <w:t xml:space="preserve">Images may be cropped </w:t>
      </w:r>
      <w:r w:rsidR="002618CD">
        <w:t xml:space="preserve">and subject to </w:t>
      </w:r>
      <w:r w:rsidR="002618CD" w:rsidRPr="0064799F">
        <w:rPr>
          <w:u w:val="single"/>
        </w:rPr>
        <w:t>minor</w:t>
      </w:r>
      <w:r w:rsidR="002618CD">
        <w:t xml:space="preserve"> colour correction if required, </w:t>
      </w:r>
      <w:r w:rsidRPr="006450D1">
        <w:t xml:space="preserve">but </w:t>
      </w:r>
    </w:p>
    <w:p w14:paraId="00266D4F" w14:textId="43704120" w:rsidR="006557F1" w:rsidRDefault="008569EC" w:rsidP="003F4FA1">
      <w:pPr>
        <w:pStyle w:val="ListParagraph"/>
        <w:numPr>
          <w:ilvl w:val="1"/>
          <w:numId w:val="24"/>
        </w:numPr>
        <w:spacing w:after="0"/>
        <w:ind w:left="851" w:hanging="491"/>
      </w:pPr>
      <w:r>
        <w:t xml:space="preserve">images </w:t>
      </w:r>
      <w:r w:rsidR="006450D1" w:rsidRPr="006450D1">
        <w:t xml:space="preserve">must not be changed, adapted or manipulated in any </w:t>
      </w:r>
      <w:r w:rsidR="002618CD">
        <w:t xml:space="preserve">other </w:t>
      </w:r>
      <w:r w:rsidR="006450D1" w:rsidRPr="006450D1">
        <w:t>way without</w:t>
      </w:r>
      <w:r w:rsidR="00AE60D3">
        <w:t xml:space="preserve"> </w:t>
      </w:r>
      <w:r w:rsidR="00BE7C86">
        <w:t xml:space="preserve">first obtaining </w:t>
      </w:r>
      <w:r w:rsidR="006450D1" w:rsidRPr="006450D1">
        <w:t>permission from the Society of Antiquaries of London.</w:t>
      </w:r>
    </w:p>
    <w:p w14:paraId="43D4E22B" w14:textId="11298C03" w:rsidR="006557F1" w:rsidRDefault="0050004E" w:rsidP="006557F1">
      <w:pPr>
        <w:pStyle w:val="ListParagraph"/>
        <w:numPr>
          <w:ilvl w:val="1"/>
          <w:numId w:val="24"/>
        </w:numPr>
        <w:spacing w:after="0"/>
        <w:ind w:left="851" w:hanging="491"/>
      </w:pPr>
      <w:r>
        <w:t xml:space="preserve">Images of objects in the Society’s collections must not be superimposed with type or other </w:t>
      </w:r>
      <w:r w:rsidR="006557F1">
        <w:t>material or</w:t>
      </w:r>
      <w:r>
        <w:t xml:space="preserve"> defaced in any way without </w:t>
      </w:r>
      <w:r w:rsidR="00631BBA">
        <w:t xml:space="preserve">prior </w:t>
      </w:r>
      <w:r w:rsidR="00BE7C86">
        <w:t xml:space="preserve">approval from the </w:t>
      </w:r>
      <w:r>
        <w:t>Society.</w:t>
      </w:r>
    </w:p>
    <w:p w14:paraId="56809203" w14:textId="38009E1C" w:rsidR="006557F1" w:rsidRDefault="008569EC" w:rsidP="003F4FA1">
      <w:pPr>
        <w:pStyle w:val="ListParagraph"/>
        <w:numPr>
          <w:ilvl w:val="1"/>
          <w:numId w:val="24"/>
        </w:numPr>
        <w:spacing w:after="0"/>
        <w:ind w:left="851" w:hanging="491"/>
      </w:pPr>
      <w:r>
        <w:t xml:space="preserve">Where only part of a work of art or object is to be shown, permission </w:t>
      </w:r>
      <w:r w:rsidR="0050004E">
        <w:t>must be sought in advance from the Society, and ‘Detail’ must be added to the image</w:t>
      </w:r>
      <w:r w:rsidR="006557F1">
        <w:t xml:space="preserve"> </w:t>
      </w:r>
      <w:r w:rsidR="0050004E">
        <w:t xml:space="preserve">caption. </w:t>
      </w:r>
    </w:p>
    <w:p w14:paraId="5F39915D" w14:textId="480604CE" w:rsidR="006557F1" w:rsidRDefault="002D5843" w:rsidP="003F4FA1">
      <w:pPr>
        <w:pStyle w:val="ListParagraph"/>
        <w:numPr>
          <w:ilvl w:val="1"/>
          <w:numId w:val="24"/>
        </w:numPr>
        <w:spacing w:after="0"/>
        <w:ind w:left="851" w:hanging="491"/>
      </w:pPr>
      <w:r>
        <w:t>Images should not be used to defame, libel or slander any person</w:t>
      </w:r>
      <w:r w:rsidR="00114450">
        <w:t xml:space="preserve"> or organisation</w:t>
      </w:r>
      <w:r>
        <w:t>.</w:t>
      </w:r>
    </w:p>
    <w:p w14:paraId="0FFDD4A1" w14:textId="4DF1005A" w:rsidR="006557F1" w:rsidRDefault="00282D31" w:rsidP="003F4FA1">
      <w:pPr>
        <w:pStyle w:val="ListParagraph"/>
        <w:numPr>
          <w:ilvl w:val="1"/>
          <w:numId w:val="24"/>
        </w:numPr>
        <w:spacing w:after="0"/>
        <w:ind w:left="851" w:hanging="491"/>
      </w:pPr>
      <w:r>
        <w:t xml:space="preserve">Images will be covered by a formal licensing agreement regardless of </w:t>
      </w:r>
      <w:r w:rsidR="006557F1">
        <w:t xml:space="preserve">use </w:t>
      </w:r>
      <w:r w:rsidR="00AE0F4B">
        <w:t xml:space="preserve">and regardless of </w:t>
      </w:r>
      <w:r w:rsidR="00114450">
        <w:t xml:space="preserve">whether they are supplied to Fellows or external customers – </w:t>
      </w:r>
      <w:r w:rsidR="00AE0F4B">
        <w:t xml:space="preserve">licensing agreements </w:t>
      </w:r>
      <w:r w:rsidR="00114450">
        <w:t xml:space="preserve">must be </w:t>
      </w:r>
      <w:r w:rsidR="00AE0F4B">
        <w:t xml:space="preserve">signed </w:t>
      </w:r>
      <w:r w:rsidR="00114450">
        <w:t>in all instances</w:t>
      </w:r>
      <w:r w:rsidR="00AE0F4B">
        <w:t xml:space="preserve"> prior to image use</w:t>
      </w:r>
      <w:r w:rsidR="00114450">
        <w:t>.</w:t>
      </w:r>
    </w:p>
    <w:p w14:paraId="67B808DC" w14:textId="34233E3C" w:rsidR="006557F1" w:rsidRDefault="002F1133" w:rsidP="003F4FA1">
      <w:pPr>
        <w:pStyle w:val="ListParagraph"/>
        <w:numPr>
          <w:ilvl w:val="1"/>
          <w:numId w:val="24"/>
        </w:numPr>
        <w:spacing w:after="0"/>
        <w:ind w:left="851" w:hanging="491"/>
      </w:pPr>
      <w:r>
        <w:t xml:space="preserve">The Society reserves the right to </w:t>
      </w:r>
      <w:r w:rsidR="00345560">
        <w:t xml:space="preserve">require </w:t>
      </w:r>
      <w:r>
        <w:t>a complimentary copy of any publication in which images it has supplied will feature.</w:t>
      </w:r>
    </w:p>
    <w:p w14:paraId="366F3FC1" w14:textId="3C3519C9" w:rsidR="006557F1" w:rsidRDefault="0050004E" w:rsidP="003F4FA1">
      <w:pPr>
        <w:pStyle w:val="ListParagraph"/>
        <w:numPr>
          <w:ilvl w:val="1"/>
          <w:numId w:val="24"/>
        </w:numPr>
        <w:spacing w:after="0"/>
        <w:ind w:left="851" w:hanging="491"/>
      </w:pPr>
      <w:r>
        <w:t>The customer a</w:t>
      </w:r>
      <w:r w:rsidR="00AE60D3">
        <w:t>grees that the Society will bear</w:t>
      </w:r>
      <w:r>
        <w:t xml:space="preserve"> no responsibility or liability of any kind concerning image use by the customer. </w:t>
      </w:r>
    </w:p>
    <w:p w14:paraId="683B35CE" w14:textId="5C2AF98D" w:rsidR="006557F1" w:rsidRDefault="00A004BC" w:rsidP="003F4FA1">
      <w:pPr>
        <w:pStyle w:val="ListParagraph"/>
        <w:numPr>
          <w:ilvl w:val="1"/>
          <w:numId w:val="24"/>
        </w:numPr>
        <w:spacing w:after="0"/>
        <w:ind w:left="851" w:hanging="491"/>
      </w:pPr>
      <w:r>
        <w:lastRenderedPageBreak/>
        <w:t xml:space="preserve">No images supplied for publication should be stored as part of a digital archive. </w:t>
      </w:r>
    </w:p>
    <w:p w14:paraId="7AA90A3C" w14:textId="774FE60C" w:rsidR="006557F1" w:rsidRDefault="00A004BC" w:rsidP="003F4FA1">
      <w:pPr>
        <w:pStyle w:val="ListParagraph"/>
        <w:numPr>
          <w:ilvl w:val="1"/>
          <w:numId w:val="24"/>
        </w:numPr>
        <w:spacing w:after="0"/>
        <w:ind w:left="851" w:hanging="491"/>
      </w:pPr>
      <w:r>
        <w:t>Digital images should be deleted from a customer’s system</w:t>
      </w:r>
      <w:r w:rsidR="00422870">
        <w:t>s</w:t>
      </w:r>
      <w:r>
        <w:t xml:space="preserve"> after 30 days from the date of supply.</w:t>
      </w:r>
    </w:p>
    <w:p w14:paraId="29CA4922" w14:textId="6307C846" w:rsidR="00385069" w:rsidRDefault="00A004BC" w:rsidP="003F4FA1">
      <w:pPr>
        <w:pStyle w:val="ListParagraph"/>
        <w:numPr>
          <w:ilvl w:val="1"/>
          <w:numId w:val="24"/>
        </w:numPr>
        <w:spacing w:after="0"/>
        <w:ind w:left="851" w:hanging="491"/>
      </w:pPr>
      <w:r>
        <w:t xml:space="preserve">Any image use in breach of the image licensing agreement </w:t>
      </w:r>
      <w:r w:rsidR="00422870">
        <w:t xml:space="preserve">and/or the terms and conditions of the Society’s </w:t>
      </w:r>
      <w:r w:rsidR="00422870" w:rsidRPr="006557F1">
        <w:rPr>
          <w:i/>
        </w:rPr>
        <w:t>Image Policy</w:t>
      </w:r>
      <w:r w:rsidR="00422870">
        <w:t xml:space="preserve"> </w:t>
      </w:r>
      <w:r>
        <w:t>must be</w:t>
      </w:r>
      <w:r w:rsidRPr="00A004BC">
        <w:t xml:space="preserve"> </w:t>
      </w:r>
      <w:r w:rsidR="00422870">
        <w:t xml:space="preserve">remedied within 30 </w:t>
      </w:r>
      <w:r w:rsidRPr="00A004BC">
        <w:t xml:space="preserve">days of receipt of written notice </w:t>
      </w:r>
      <w:r w:rsidR="00422870">
        <w:t>by the Society.</w:t>
      </w:r>
    </w:p>
    <w:p w14:paraId="5064722B" w14:textId="77777777" w:rsidR="00467B86" w:rsidRPr="008167B2" w:rsidRDefault="00467B86" w:rsidP="005B43C4">
      <w:pPr>
        <w:pStyle w:val="ListParagraph"/>
        <w:rPr>
          <w:sz w:val="16"/>
          <w:szCs w:val="16"/>
        </w:rPr>
      </w:pPr>
    </w:p>
    <w:p w14:paraId="26D698AD" w14:textId="77777777" w:rsidR="00467B86" w:rsidRPr="003F4FA1" w:rsidRDefault="00467B86" w:rsidP="003F4FA1">
      <w:pPr>
        <w:pStyle w:val="ListParagraph"/>
        <w:numPr>
          <w:ilvl w:val="0"/>
          <w:numId w:val="24"/>
        </w:numPr>
        <w:ind w:left="851" w:hanging="567"/>
        <w:rPr>
          <w:b/>
        </w:rPr>
      </w:pPr>
      <w:r w:rsidRPr="003F4FA1">
        <w:rPr>
          <w:b/>
        </w:rPr>
        <w:t>Charges</w:t>
      </w:r>
    </w:p>
    <w:p w14:paraId="11ABD9FA" w14:textId="3C9B14D9" w:rsidR="00C7790B" w:rsidRDefault="002D5843" w:rsidP="003F4FA1">
      <w:pPr>
        <w:pStyle w:val="ListParagraph"/>
        <w:numPr>
          <w:ilvl w:val="1"/>
          <w:numId w:val="24"/>
        </w:numPr>
        <w:spacing w:after="0"/>
        <w:ind w:left="851" w:hanging="491"/>
      </w:pPr>
      <w:r w:rsidRPr="002D5843">
        <w:t xml:space="preserve">The Society’s image charges are available to download from our website or </w:t>
      </w:r>
      <w:r w:rsidR="00345560">
        <w:t>are</w:t>
      </w:r>
    </w:p>
    <w:p w14:paraId="54413271" w14:textId="745B5A57" w:rsidR="006A6DF2" w:rsidRDefault="006A6DF2" w:rsidP="003F4FA1">
      <w:pPr>
        <w:pStyle w:val="ListParagraph"/>
        <w:spacing w:after="0"/>
        <w:ind w:left="851" w:hanging="851"/>
      </w:pPr>
      <w:r>
        <w:t xml:space="preserve">                 </w:t>
      </w:r>
      <w:r w:rsidR="00345560">
        <w:t xml:space="preserve">available </w:t>
      </w:r>
      <w:r w:rsidR="002D5843" w:rsidRPr="002D5843">
        <w:t xml:space="preserve">on request by emailing </w:t>
      </w:r>
      <w:hyperlink r:id="rId12" w:history="1">
        <w:r w:rsidR="002D5843" w:rsidRPr="003F4FA1">
          <w:t>images@sal.org.uk</w:t>
        </w:r>
      </w:hyperlink>
      <w:r w:rsidR="002D5843" w:rsidRPr="002D5843">
        <w:t xml:space="preserve">. </w:t>
      </w:r>
    </w:p>
    <w:p w14:paraId="688131AE" w14:textId="45423903" w:rsidR="00C7790B" w:rsidRDefault="00C7790B" w:rsidP="003F4FA1">
      <w:pPr>
        <w:pStyle w:val="ListParagraph"/>
        <w:numPr>
          <w:ilvl w:val="1"/>
          <w:numId w:val="24"/>
        </w:numPr>
        <w:spacing w:after="0"/>
        <w:ind w:left="851" w:hanging="491"/>
      </w:pPr>
      <w:r>
        <w:t>The Society charges a fee for</w:t>
      </w:r>
      <w:r w:rsidR="005D4382">
        <w:t xml:space="preserve"> processing request, for</w:t>
      </w:r>
      <w:r>
        <w:t xml:space="preserve"> image provision (supply of a digital image) </w:t>
      </w:r>
      <w:r w:rsidRPr="00367CF7">
        <w:t>and</w:t>
      </w:r>
      <w:r>
        <w:t xml:space="preserve"> for reproduction rights. </w:t>
      </w:r>
    </w:p>
    <w:p w14:paraId="4083EDC9" w14:textId="774821DB" w:rsidR="002D5843" w:rsidRPr="002D5843" w:rsidRDefault="002D5843" w:rsidP="003F4FA1">
      <w:pPr>
        <w:pStyle w:val="ListParagraph"/>
        <w:numPr>
          <w:ilvl w:val="1"/>
          <w:numId w:val="24"/>
        </w:numPr>
        <w:spacing w:after="0"/>
        <w:ind w:left="851" w:hanging="491"/>
      </w:pPr>
      <w:r>
        <w:t xml:space="preserve">Prices are always given in UK Pounds Sterling (GBP) and all invoices must be paid in UK Pounds Sterling (GBP). </w:t>
      </w:r>
    </w:p>
    <w:p w14:paraId="3CA36586" w14:textId="7141CCE6" w:rsidR="002D5843" w:rsidRDefault="002D5843" w:rsidP="003F4FA1">
      <w:pPr>
        <w:pStyle w:val="ListParagraph"/>
        <w:numPr>
          <w:ilvl w:val="1"/>
          <w:numId w:val="24"/>
        </w:numPr>
        <w:spacing w:after="0"/>
        <w:ind w:left="851" w:hanging="491"/>
      </w:pPr>
      <w:r>
        <w:t xml:space="preserve">VAT at the prevailing rate at the time of image/license purchase will be charged </w:t>
      </w:r>
      <w:r w:rsidRPr="00114450">
        <w:rPr>
          <w:u w:val="single"/>
        </w:rPr>
        <w:t xml:space="preserve">in </w:t>
      </w:r>
      <w:r w:rsidRPr="006A6DF2">
        <w:rPr>
          <w:u w:val="single"/>
        </w:rPr>
        <w:t>addition</w:t>
      </w:r>
      <w:r>
        <w:t xml:space="preserve"> to the quoted fee. </w:t>
      </w:r>
    </w:p>
    <w:p w14:paraId="6B8E1C31" w14:textId="3287F178" w:rsidR="00A004BC" w:rsidRDefault="002D5843" w:rsidP="003F4FA1">
      <w:pPr>
        <w:pStyle w:val="ListParagraph"/>
        <w:spacing w:after="0"/>
        <w:ind w:left="851"/>
      </w:pPr>
      <w:r>
        <w:t>The Society requires pre-payment for all images/licensing</w:t>
      </w:r>
      <w:r w:rsidR="002618CD">
        <w:t xml:space="preserve"> purchases prior to supply of images or permissions being granted. </w:t>
      </w:r>
      <w:r w:rsidR="00C7790B">
        <w:t xml:space="preserve">   </w:t>
      </w:r>
    </w:p>
    <w:p w14:paraId="3459F339" w14:textId="7F02553D" w:rsidR="002F1133" w:rsidRPr="0054429F" w:rsidRDefault="002F1133" w:rsidP="003F4FA1">
      <w:pPr>
        <w:pStyle w:val="ListParagraph"/>
        <w:numPr>
          <w:ilvl w:val="1"/>
          <w:numId w:val="24"/>
        </w:numPr>
        <w:spacing w:after="0"/>
        <w:ind w:left="851" w:hanging="491"/>
      </w:pPr>
      <w:r w:rsidRPr="00073C9E">
        <w:t xml:space="preserve">Any photography that is commissioned as a result of an image enquiry will be charged to the customer. </w:t>
      </w:r>
    </w:p>
    <w:p w14:paraId="246CCBE3" w14:textId="7BE77754" w:rsidR="00C7790B" w:rsidRDefault="00073C9E" w:rsidP="003F4FA1">
      <w:pPr>
        <w:pStyle w:val="ListParagraph"/>
        <w:numPr>
          <w:ilvl w:val="1"/>
          <w:numId w:val="24"/>
        </w:numPr>
        <w:spacing w:after="0"/>
        <w:ind w:left="851" w:hanging="491"/>
      </w:pPr>
      <w:r w:rsidRPr="0054429F">
        <w:t xml:space="preserve">Catalogues supporting exhibitions to which </w:t>
      </w:r>
      <w:r w:rsidR="00114450">
        <w:t>will Society has loaned objects</w:t>
      </w:r>
      <w:r w:rsidRPr="0054429F">
        <w:t xml:space="preserve"> will be supplied with images of those objects for free where possible, but </w:t>
      </w:r>
      <w:r w:rsidR="00385069">
        <w:t>the host</w:t>
      </w:r>
      <w:r w:rsidR="00C7790B">
        <w:t xml:space="preserve"> </w:t>
      </w:r>
      <w:r w:rsidR="00385069">
        <w:t xml:space="preserve">institution/borrower </w:t>
      </w:r>
      <w:r w:rsidRPr="0054429F">
        <w:t>will be expected to submit two complimentary copies of the catalogue</w:t>
      </w:r>
      <w:r w:rsidR="002C720D">
        <w:t xml:space="preserve"> to the Society in exchange</w:t>
      </w:r>
      <w:r w:rsidRPr="0054429F">
        <w:t>. If new photography needs to be commissioned, the charge for this will be passed on to the borrower.</w:t>
      </w:r>
      <w:r w:rsidR="002C720D">
        <w:t xml:space="preserve"> If images are requested of objects in the Society’s collections that are </w:t>
      </w:r>
      <w:r w:rsidR="002C720D" w:rsidRPr="006A6DF2">
        <w:rPr>
          <w:u w:val="single"/>
        </w:rPr>
        <w:t>not</w:t>
      </w:r>
      <w:r w:rsidR="002C720D">
        <w:t xml:space="preserve"> on loan to the exhibition, </w:t>
      </w:r>
      <w:r w:rsidR="00114450">
        <w:t xml:space="preserve">image </w:t>
      </w:r>
      <w:r w:rsidR="002C720D">
        <w:t>charges will apply.</w:t>
      </w:r>
    </w:p>
    <w:p w14:paraId="20ADCE1F" w14:textId="79D9D310" w:rsidR="006A6DF2" w:rsidRDefault="00345560" w:rsidP="003F4FA1">
      <w:pPr>
        <w:pStyle w:val="ListParagraph"/>
        <w:numPr>
          <w:ilvl w:val="1"/>
          <w:numId w:val="24"/>
        </w:numPr>
        <w:spacing w:after="0"/>
        <w:ind w:left="851" w:hanging="491"/>
      </w:pPr>
      <w:r w:rsidRPr="00345560">
        <w:t>The Society reserves the right to re</w:t>
      </w:r>
      <w:r w:rsidR="00631BBA">
        <w:t xml:space="preserve">duce or waive media fees at our </w:t>
      </w:r>
      <w:r w:rsidRPr="00345560">
        <w:t>discretion.</w:t>
      </w:r>
    </w:p>
    <w:p w14:paraId="4AAF0C72" w14:textId="0795019C" w:rsidR="00C7790B" w:rsidRPr="00073C9E" w:rsidRDefault="00C7790B" w:rsidP="003F4FA1">
      <w:pPr>
        <w:pStyle w:val="ListParagraph"/>
        <w:numPr>
          <w:ilvl w:val="1"/>
          <w:numId w:val="24"/>
        </w:numPr>
        <w:spacing w:after="0"/>
        <w:ind w:left="851" w:hanging="491"/>
      </w:pPr>
      <w:r>
        <w:t>An additional £</w:t>
      </w:r>
      <w:r w:rsidR="006557F1">
        <w:t xml:space="preserve">8 </w:t>
      </w:r>
      <w:r>
        <w:t>fee is</w:t>
      </w:r>
      <w:r w:rsidR="00631BBA">
        <w:t xml:space="preserve"> added to international orders</w:t>
      </w:r>
      <w:r>
        <w:t xml:space="preserve"> to cover bank charges. </w:t>
      </w:r>
    </w:p>
    <w:p w14:paraId="387D5871" w14:textId="77777777" w:rsidR="00A927E2" w:rsidRPr="008167B2" w:rsidRDefault="00A927E2" w:rsidP="00467B86">
      <w:pPr>
        <w:spacing w:after="0"/>
        <w:rPr>
          <w:b/>
          <w:sz w:val="16"/>
          <w:szCs w:val="16"/>
        </w:rPr>
      </w:pPr>
    </w:p>
    <w:p w14:paraId="3BB6B786" w14:textId="77777777" w:rsidR="00A927E2" w:rsidRPr="008167B2" w:rsidRDefault="00A927E2" w:rsidP="00467B86">
      <w:pPr>
        <w:spacing w:after="0"/>
        <w:rPr>
          <w:b/>
          <w:sz w:val="16"/>
          <w:szCs w:val="16"/>
        </w:rPr>
      </w:pPr>
    </w:p>
    <w:p w14:paraId="6BAB6CAA" w14:textId="77777777" w:rsidR="00467B86" w:rsidRPr="005B43C4" w:rsidRDefault="00467B86" w:rsidP="003F4FA1">
      <w:pPr>
        <w:pStyle w:val="ListParagraph"/>
        <w:numPr>
          <w:ilvl w:val="0"/>
          <w:numId w:val="24"/>
        </w:numPr>
        <w:spacing w:after="0"/>
        <w:ind w:left="851" w:hanging="567"/>
        <w:rPr>
          <w:b/>
        </w:rPr>
      </w:pPr>
      <w:r w:rsidRPr="005B43C4">
        <w:rPr>
          <w:b/>
        </w:rPr>
        <w:t>Photography</w:t>
      </w:r>
    </w:p>
    <w:p w14:paraId="328DF23E" w14:textId="3658C12A" w:rsidR="006A6DF2" w:rsidRDefault="006450D1" w:rsidP="003F4FA1">
      <w:pPr>
        <w:pStyle w:val="ListParagraph"/>
        <w:numPr>
          <w:ilvl w:val="1"/>
          <w:numId w:val="24"/>
        </w:numPr>
        <w:spacing w:after="0"/>
        <w:ind w:left="851" w:hanging="567"/>
      </w:pPr>
      <w:r w:rsidRPr="006450D1">
        <w:t xml:space="preserve">The Society allows </w:t>
      </w:r>
      <w:r w:rsidR="00CF18FA">
        <w:t>Fellows</w:t>
      </w:r>
      <w:r w:rsidR="004A4758">
        <w:t>, members of the public</w:t>
      </w:r>
      <w:r w:rsidRPr="006450D1">
        <w:t xml:space="preserve"> and other visitors to take photographs of </w:t>
      </w:r>
      <w:r w:rsidR="00345560">
        <w:t xml:space="preserve">library </w:t>
      </w:r>
      <w:r w:rsidR="00102A9D">
        <w:t xml:space="preserve">and museum </w:t>
      </w:r>
      <w:r w:rsidR="00345560">
        <w:t xml:space="preserve">material </w:t>
      </w:r>
      <w:r w:rsidR="004A4758">
        <w:t xml:space="preserve">and </w:t>
      </w:r>
      <w:r w:rsidRPr="006450D1">
        <w:t xml:space="preserve">objects </w:t>
      </w:r>
      <w:r w:rsidRPr="003F4FA1">
        <w:rPr>
          <w:u w:val="single"/>
        </w:rPr>
        <w:t>on display</w:t>
      </w:r>
      <w:r w:rsidRPr="006450D1">
        <w:t xml:space="preserve"> at both Burlington House and </w:t>
      </w:r>
      <w:r w:rsidR="00102A9D">
        <w:t>Kelmscott Manor</w:t>
      </w:r>
      <w:r w:rsidRPr="006450D1">
        <w:t xml:space="preserve"> </w:t>
      </w:r>
      <w:r w:rsidRPr="005F3910">
        <w:rPr>
          <w:b/>
          <w:u w:val="single"/>
        </w:rPr>
        <w:t>without flash</w:t>
      </w:r>
      <w:r w:rsidRPr="006450D1">
        <w:t xml:space="preserve">, </w:t>
      </w:r>
      <w:r w:rsidR="002618CD">
        <w:t xml:space="preserve">for non-commercial, personal </w:t>
      </w:r>
      <w:r w:rsidR="006A6DF2">
        <w:t xml:space="preserve">or educational </w:t>
      </w:r>
      <w:r w:rsidR="002618CD">
        <w:t xml:space="preserve">use. This is </w:t>
      </w:r>
      <w:r w:rsidRPr="006450D1">
        <w:t xml:space="preserve">on the understanding that visitors honour any signage or labels requesting </w:t>
      </w:r>
      <w:r w:rsidR="00114450">
        <w:t xml:space="preserve">where </w:t>
      </w:r>
      <w:r w:rsidR="00102A9D">
        <w:t xml:space="preserve">photographs </w:t>
      </w:r>
      <w:r w:rsidRPr="006450D1">
        <w:t xml:space="preserve">should not be taken. This is to ensure we do not infringe loan </w:t>
      </w:r>
      <w:r w:rsidR="00631BBA">
        <w:t xml:space="preserve">or copyright </w:t>
      </w:r>
      <w:r w:rsidRPr="006450D1">
        <w:t>conditions associated with objects from other collections that we may have on display within either of our venues</w:t>
      </w:r>
      <w:r w:rsidR="00631BBA">
        <w:t>, or which we may hold on loan</w:t>
      </w:r>
      <w:r w:rsidRPr="006450D1">
        <w:t xml:space="preserve">. </w:t>
      </w:r>
    </w:p>
    <w:p w14:paraId="67DE88DE" w14:textId="785A2BB8" w:rsidR="00C740C8" w:rsidRPr="005F3910" w:rsidRDefault="00345560" w:rsidP="003F4FA1">
      <w:pPr>
        <w:pStyle w:val="ListParagraph"/>
        <w:numPr>
          <w:ilvl w:val="1"/>
          <w:numId w:val="24"/>
        </w:numPr>
        <w:spacing w:after="0"/>
        <w:ind w:left="851" w:hanging="567"/>
      </w:pPr>
      <w:r>
        <w:t>Visitors and Fellows may take photographs of lib</w:t>
      </w:r>
      <w:r w:rsidR="004A4758">
        <w:t xml:space="preserve">rary </w:t>
      </w:r>
      <w:r w:rsidR="00102A9D">
        <w:t xml:space="preserve">and museum </w:t>
      </w:r>
      <w:r w:rsidR="004A4758">
        <w:t xml:space="preserve">material </w:t>
      </w:r>
      <w:r w:rsidR="004B2DA2">
        <w:t xml:space="preserve">during research visits </w:t>
      </w:r>
      <w:r w:rsidR="004A4758">
        <w:t>using smartphones</w:t>
      </w:r>
      <w:r w:rsidR="000A1EA7">
        <w:t>, tablets and compact cameras</w:t>
      </w:r>
      <w:r>
        <w:t xml:space="preserve"> for personal research</w:t>
      </w:r>
      <w:r w:rsidR="000A1EA7">
        <w:t xml:space="preserve"> </w:t>
      </w:r>
      <w:r>
        <w:t>/</w:t>
      </w:r>
      <w:r w:rsidR="000A1EA7">
        <w:t xml:space="preserve"> </w:t>
      </w:r>
      <w:r>
        <w:t>private study purposes.</w:t>
      </w:r>
      <w:r w:rsidR="004B2DA2">
        <w:t xml:space="preserve"> Permission must first be sought from library or museum staff prior</w:t>
      </w:r>
      <w:r w:rsidR="00F56373">
        <w:t xml:space="preserve"> to any photographs being taken.</w:t>
      </w:r>
      <w:r w:rsidR="005F3910">
        <w:t xml:space="preserve"> </w:t>
      </w:r>
      <w:r w:rsidR="005F3910" w:rsidRPr="005F3910">
        <w:t xml:space="preserve">Images taken for personal research / private study purposes will not </w:t>
      </w:r>
      <w:r w:rsidR="00D23171">
        <w:t xml:space="preserve">normally </w:t>
      </w:r>
      <w:r w:rsidR="005F3910" w:rsidRPr="005F3910">
        <w:t xml:space="preserve">be licenced for publishing purposes. </w:t>
      </w:r>
    </w:p>
    <w:p w14:paraId="49762FA3" w14:textId="086B4BFA" w:rsidR="00C740C8" w:rsidRDefault="00345560" w:rsidP="003F4FA1">
      <w:pPr>
        <w:pStyle w:val="ListParagraph"/>
        <w:numPr>
          <w:ilvl w:val="1"/>
          <w:numId w:val="24"/>
        </w:numPr>
        <w:spacing w:after="0"/>
        <w:ind w:left="851" w:hanging="567"/>
      </w:pPr>
      <w:r>
        <w:t>Visitors, members of the public and Fellows are asked not to use tripods or other protruding camera equipment without prior permission given the risk these can pose to object</w:t>
      </w:r>
      <w:r w:rsidR="004A4758">
        <w:t xml:space="preserve">s on display and </w:t>
      </w:r>
      <w:r w:rsidR="00102A9D">
        <w:t xml:space="preserve">to </w:t>
      </w:r>
      <w:r w:rsidR="003F4FA1">
        <w:t xml:space="preserve">other </w:t>
      </w:r>
      <w:r w:rsidR="004A4758">
        <w:t>visitors.</w:t>
      </w:r>
    </w:p>
    <w:p w14:paraId="4AB74B34" w14:textId="242168EC" w:rsidR="002618CD" w:rsidRDefault="00345560" w:rsidP="003F4FA1">
      <w:pPr>
        <w:pStyle w:val="ListParagraph"/>
        <w:numPr>
          <w:ilvl w:val="1"/>
          <w:numId w:val="24"/>
        </w:numPr>
        <w:spacing w:after="0"/>
        <w:ind w:left="851" w:hanging="567"/>
      </w:pPr>
      <w:r>
        <w:t>Fellows</w:t>
      </w:r>
      <w:r w:rsidR="004A4758">
        <w:t>, visitors</w:t>
      </w:r>
      <w:r w:rsidR="002618CD">
        <w:t xml:space="preserve"> and members of the public visiting the Society’s </w:t>
      </w:r>
      <w:r>
        <w:t xml:space="preserve">library and </w:t>
      </w:r>
      <w:r w:rsidR="004A4758">
        <w:t xml:space="preserve">museum </w:t>
      </w:r>
      <w:r w:rsidR="002618CD">
        <w:t xml:space="preserve">collections at Burlington House </w:t>
      </w:r>
      <w:r>
        <w:t xml:space="preserve">or </w:t>
      </w:r>
      <w:r w:rsidR="002618CD">
        <w:t xml:space="preserve">Kelmscott Manor are </w:t>
      </w:r>
      <w:r w:rsidR="00DD5B91" w:rsidRPr="00DD5B91">
        <w:t>welcome to take photographs duri</w:t>
      </w:r>
      <w:r w:rsidR="004A4758">
        <w:t>ng their visit, however Fellows, visitors</w:t>
      </w:r>
      <w:r w:rsidR="00DD5B91" w:rsidRPr="00DD5B91">
        <w:t xml:space="preserve"> and members of the public are </w:t>
      </w:r>
      <w:r w:rsidR="002618CD">
        <w:t>required to adhere to the following:</w:t>
      </w:r>
    </w:p>
    <w:p w14:paraId="74CCECB8" w14:textId="77777777" w:rsidR="002618CD" w:rsidRPr="008167B2" w:rsidRDefault="002618CD" w:rsidP="003F4FA1">
      <w:pPr>
        <w:spacing w:after="0"/>
        <w:ind w:left="851" w:hanging="567"/>
        <w:rPr>
          <w:sz w:val="16"/>
          <w:szCs w:val="16"/>
        </w:rPr>
      </w:pPr>
    </w:p>
    <w:p w14:paraId="74A24D78" w14:textId="77777777" w:rsidR="002618CD" w:rsidRDefault="002618CD" w:rsidP="003F4FA1">
      <w:pPr>
        <w:pStyle w:val="ListParagraph"/>
        <w:numPr>
          <w:ilvl w:val="0"/>
          <w:numId w:val="6"/>
        </w:numPr>
        <w:spacing w:after="0"/>
        <w:ind w:left="1276" w:hanging="850"/>
      </w:pPr>
      <w:r>
        <w:t>D</w:t>
      </w:r>
      <w:r w:rsidR="00D342A0">
        <w:t>o</w:t>
      </w:r>
      <w:r>
        <w:t xml:space="preserve"> </w:t>
      </w:r>
      <w:r w:rsidR="00D342A0">
        <w:t xml:space="preserve">not </w:t>
      </w:r>
      <w:r>
        <w:t>use flash</w:t>
      </w:r>
      <w:r w:rsidR="00D342A0">
        <w:t xml:space="preserve"> photography</w:t>
      </w:r>
      <w:r>
        <w:t>.</w:t>
      </w:r>
    </w:p>
    <w:p w14:paraId="1182F3E6" w14:textId="77777777" w:rsidR="002618CD" w:rsidRDefault="002618CD" w:rsidP="003F4FA1">
      <w:pPr>
        <w:pStyle w:val="ListParagraph"/>
        <w:numPr>
          <w:ilvl w:val="0"/>
          <w:numId w:val="6"/>
        </w:numPr>
        <w:spacing w:after="0"/>
        <w:ind w:left="1276" w:hanging="850"/>
      </w:pPr>
      <w:r>
        <w:t>Do not use protruding lenses or tripods.</w:t>
      </w:r>
    </w:p>
    <w:p w14:paraId="67D38968" w14:textId="77777777" w:rsidR="003F757D" w:rsidRDefault="003F757D" w:rsidP="003F4FA1">
      <w:pPr>
        <w:pStyle w:val="ListParagraph"/>
        <w:numPr>
          <w:ilvl w:val="0"/>
          <w:numId w:val="6"/>
        </w:numPr>
        <w:spacing w:after="0"/>
        <w:ind w:left="1276" w:hanging="850"/>
      </w:pPr>
      <w:r w:rsidRPr="003F757D">
        <w:t>Do not use ‘selfie sticks’ or other extension equipment.</w:t>
      </w:r>
    </w:p>
    <w:p w14:paraId="394B463B" w14:textId="77777777" w:rsidR="002618CD" w:rsidRDefault="002618CD" w:rsidP="003F4FA1">
      <w:pPr>
        <w:pStyle w:val="ListParagraph"/>
        <w:numPr>
          <w:ilvl w:val="0"/>
          <w:numId w:val="6"/>
        </w:numPr>
        <w:spacing w:after="0"/>
        <w:ind w:left="1276" w:hanging="850"/>
      </w:pPr>
      <w:r>
        <w:t>Do not cause inconvenience to other visitors or behave in a way that puts any objects on display at risk</w:t>
      </w:r>
      <w:r w:rsidR="003F757D">
        <w:t xml:space="preserve"> </w:t>
      </w:r>
      <w:r w:rsidR="003F757D" w:rsidRPr="003F757D">
        <w:t>while taking photographs.</w:t>
      </w:r>
    </w:p>
    <w:p w14:paraId="17D20B0B" w14:textId="77777777" w:rsidR="002618CD" w:rsidRDefault="002618CD" w:rsidP="003F4FA1">
      <w:pPr>
        <w:pStyle w:val="ListParagraph"/>
        <w:numPr>
          <w:ilvl w:val="0"/>
          <w:numId w:val="6"/>
        </w:numPr>
        <w:spacing w:after="0"/>
        <w:ind w:left="1276" w:hanging="850"/>
      </w:pPr>
      <w:r>
        <w:t xml:space="preserve">Do not take photos of any objects forming part of temporary or special exhibitions where signage clearly specifies a </w:t>
      </w:r>
      <w:r w:rsidR="00CF18FA">
        <w:t>‘</w:t>
      </w:r>
      <w:r>
        <w:t>no photography</w:t>
      </w:r>
      <w:r w:rsidR="00CF18FA">
        <w:t>’</w:t>
      </w:r>
      <w:r>
        <w:t xml:space="preserve"> policy.</w:t>
      </w:r>
    </w:p>
    <w:p w14:paraId="6FFE7504" w14:textId="77777777" w:rsidR="002618CD" w:rsidRDefault="002618CD" w:rsidP="003F4FA1">
      <w:pPr>
        <w:pStyle w:val="ListParagraph"/>
        <w:numPr>
          <w:ilvl w:val="0"/>
          <w:numId w:val="6"/>
        </w:numPr>
        <w:spacing w:after="0"/>
        <w:ind w:left="1276" w:hanging="850"/>
      </w:pPr>
      <w:r>
        <w:t xml:space="preserve">Do not photograph merchandise in the Kelmscott Manor shop for commercial purposes or interests. </w:t>
      </w:r>
    </w:p>
    <w:p w14:paraId="0FDC1A5C" w14:textId="77777777" w:rsidR="00D342A0" w:rsidRDefault="00D342A0" w:rsidP="003F4FA1">
      <w:pPr>
        <w:pStyle w:val="ListParagraph"/>
        <w:numPr>
          <w:ilvl w:val="0"/>
          <w:numId w:val="6"/>
        </w:numPr>
        <w:spacing w:after="0"/>
        <w:ind w:left="1276" w:hanging="850"/>
      </w:pPr>
      <w:r>
        <w:t>For security reasons, do not video or film within the Society’s buildings without express prior permission.</w:t>
      </w:r>
    </w:p>
    <w:p w14:paraId="09EBF14D" w14:textId="77777777" w:rsidR="002618CD" w:rsidRPr="008167B2" w:rsidRDefault="002618CD" w:rsidP="003F4FA1">
      <w:pPr>
        <w:pStyle w:val="ListParagraph"/>
        <w:spacing w:after="0"/>
        <w:ind w:left="851" w:hanging="567"/>
        <w:rPr>
          <w:sz w:val="16"/>
          <w:szCs w:val="16"/>
        </w:rPr>
      </w:pPr>
    </w:p>
    <w:p w14:paraId="1CE720AE" w14:textId="0BDD7BFF" w:rsidR="00C740C8" w:rsidRDefault="002618CD" w:rsidP="003F4FA1">
      <w:pPr>
        <w:pStyle w:val="ListParagraph"/>
        <w:numPr>
          <w:ilvl w:val="1"/>
          <w:numId w:val="24"/>
        </w:numPr>
        <w:spacing w:after="0"/>
        <w:ind w:left="851" w:hanging="567"/>
      </w:pPr>
      <w:r>
        <w:t>Visitors are welcome to upload photos of objects on display that they have taken for their personal, non-co</w:t>
      </w:r>
      <w:r w:rsidR="00A927E2">
        <w:t>mmercial use to their personal Facebook and T</w:t>
      </w:r>
      <w:r>
        <w:t>witter accounts, and on Flickr with appropriate attribution to the Society so that it is clear the objects</w:t>
      </w:r>
      <w:r w:rsidR="00D04436">
        <w:t xml:space="preserve"> </w:t>
      </w:r>
      <w:r>
        <w:t xml:space="preserve">form part of the Society’s collections. </w:t>
      </w:r>
    </w:p>
    <w:p w14:paraId="02119828" w14:textId="7BC03AD7" w:rsidR="00C740C8" w:rsidRDefault="002D5843" w:rsidP="003F4FA1">
      <w:pPr>
        <w:pStyle w:val="ListParagraph"/>
        <w:numPr>
          <w:ilvl w:val="1"/>
          <w:numId w:val="24"/>
        </w:numPr>
        <w:spacing w:after="0"/>
        <w:ind w:left="851" w:hanging="567"/>
      </w:pPr>
      <w:r w:rsidRPr="005B43C4">
        <w:t xml:space="preserve">Any private photography </w:t>
      </w:r>
      <w:r w:rsidR="0050004E" w:rsidRPr="005B43C4">
        <w:t xml:space="preserve">that requires use of additional equipment such as special lighting or a tripod is only permitted on formal application </w:t>
      </w:r>
      <w:r w:rsidR="005D61A4">
        <w:t>to (</w:t>
      </w:r>
      <w:r w:rsidR="0050004E" w:rsidRPr="005B43C4">
        <w:t>and by prior arrangement with</w:t>
      </w:r>
      <w:r w:rsidR="005D61A4">
        <w:t>)</w:t>
      </w:r>
      <w:r w:rsidR="0050004E" w:rsidRPr="005B43C4">
        <w:t xml:space="preserve"> the Society</w:t>
      </w:r>
      <w:r w:rsidR="005D61A4">
        <w:t>, and f</w:t>
      </w:r>
      <w:r w:rsidR="005909C3" w:rsidRPr="005909C3">
        <w:t>or photography at Kelmscott Manor, by prior arrang</w:t>
      </w:r>
      <w:r w:rsidR="004A4758">
        <w:t>ement with the Property Manager</w:t>
      </w:r>
      <w:r w:rsidR="005909C3" w:rsidRPr="005909C3">
        <w:t>.</w:t>
      </w:r>
      <w:r w:rsidR="0050004E" w:rsidRPr="005B43C4">
        <w:t xml:space="preserve"> You must apply at least 10 working days in advance</w:t>
      </w:r>
      <w:r w:rsidR="005D61A4">
        <w:t>,</w:t>
      </w:r>
      <w:r w:rsidR="0050004E" w:rsidRPr="005B43C4">
        <w:t xml:space="preserve"> providing details of what you </w:t>
      </w:r>
      <w:r w:rsidR="00102A9D">
        <w:t>wish</w:t>
      </w:r>
      <w:r w:rsidR="0050004E" w:rsidRPr="005B43C4">
        <w:t xml:space="preserve"> to photograph and why. The Society reserves the right to decline any application.</w:t>
      </w:r>
    </w:p>
    <w:p w14:paraId="23556504" w14:textId="77777777" w:rsidR="00467B86" w:rsidRDefault="00DD5B91" w:rsidP="003F4FA1">
      <w:pPr>
        <w:pStyle w:val="ListParagraph"/>
        <w:numPr>
          <w:ilvl w:val="1"/>
          <w:numId w:val="24"/>
        </w:numPr>
        <w:spacing w:after="0"/>
        <w:ind w:left="851" w:hanging="567"/>
      </w:pPr>
      <w:r w:rsidRPr="00DD5B91">
        <w:t>Private photography may not be accommodated at Kelmscott Manor during public opening.</w:t>
      </w:r>
      <w:r>
        <w:t xml:space="preserve"> </w:t>
      </w:r>
      <w:r w:rsidR="0050004E" w:rsidRPr="005B43C4">
        <w:t>Please be aware that the Society’s spaces are also used for corporate hire activities and for meetings and events hosted by the Society itself, and so access may not be permitted</w:t>
      </w:r>
      <w:r w:rsidR="00A927E2">
        <w:t xml:space="preserve"> on the basis of prior bookings.</w:t>
      </w:r>
    </w:p>
    <w:p w14:paraId="1E112186" w14:textId="77777777" w:rsidR="00A927E2" w:rsidRPr="008167B2" w:rsidRDefault="00A927E2" w:rsidP="003F4FA1">
      <w:pPr>
        <w:spacing w:after="0"/>
        <w:ind w:left="851" w:hanging="567"/>
        <w:rPr>
          <w:sz w:val="16"/>
          <w:szCs w:val="16"/>
        </w:rPr>
      </w:pPr>
    </w:p>
    <w:p w14:paraId="123FC7B5" w14:textId="77777777" w:rsidR="00A927E2" w:rsidRPr="008167B2" w:rsidRDefault="00A927E2" w:rsidP="003F4FA1">
      <w:pPr>
        <w:spacing w:after="0"/>
        <w:ind w:left="851" w:hanging="567"/>
        <w:rPr>
          <w:sz w:val="16"/>
          <w:szCs w:val="16"/>
        </w:rPr>
      </w:pPr>
    </w:p>
    <w:p w14:paraId="33DD1CCF" w14:textId="77777777" w:rsidR="00BD0D7C" w:rsidRPr="005B43C4" w:rsidRDefault="00BD0D7C" w:rsidP="003F4FA1">
      <w:pPr>
        <w:pStyle w:val="ListParagraph"/>
        <w:numPr>
          <w:ilvl w:val="0"/>
          <w:numId w:val="24"/>
        </w:numPr>
        <w:spacing w:after="0"/>
        <w:ind w:left="851" w:hanging="567"/>
        <w:rPr>
          <w:b/>
        </w:rPr>
      </w:pPr>
      <w:r w:rsidRPr="005B43C4">
        <w:rPr>
          <w:b/>
        </w:rPr>
        <w:t xml:space="preserve">Images </w:t>
      </w:r>
      <w:r w:rsidR="002F1133" w:rsidRPr="005B43C4">
        <w:rPr>
          <w:b/>
        </w:rPr>
        <w:t xml:space="preserve">taken by </w:t>
      </w:r>
      <w:r w:rsidRPr="005B43C4">
        <w:rPr>
          <w:b/>
        </w:rPr>
        <w:t>Society staff</w:t>
      </w:r>
      <w:r w:rsidR="00385069">
        <w:rPr>
          <w:b/>
        </w:rPr>
        <w:t xml:space="preserve"> and Society volunteers</w:t>
      </w:r>
    </w:p>
    <w:p w14:paraId="572B8A7B" w14:textId="189E3B40" w:rsidR="00C740C8" w:rsidRPr="003F4FA1" w:rsidRDefault="00BD0D7C" w:rsidP="003F4FA1">
      <w:pPr>
        <w:pStyle w:val="ListParagraph"/>
        <w:numPr>
          <w:ilvl w:val="1"/>
          <w:numId w:val="24"/>
        </w:numPr>
        <w:spacing w:after="0"/>
        <w:ind w:left="851" w:hanging="567"/>
        <w:rPr>
          <w:bCs/>
        </w:rPr>
      </w:pPr>
      <w:r w:rsidRPr="003F4FA1">
        <w:rPr>
          <w:bCs/>
        </w:rPr>
        <w:t xml:space="preserve">Staff may take photographs of items in the </w:t>
      </w:r>
      <w:r w:rsidR="00102A9D" w:rsidRPr="003F4FA1">
        <w:rPr>
          <w:bCs/>
        </w:rPr>
        <w:t xml:space="preserve">library and museum </w:t>
      </w:r>
      <w:r w:rsidRPr="003F4FA1">
        <w:rPr>
          <w:bCs/>
        </w:rPr>
        <w:t>collections in order to respond to enquiries</w:t>
      </w:r>
      <w:r w:rsidR="005D61A4" w:rsidRPr="003F4FA1">
        <w:rPr>
          <w:bCs/>
        </w:rPr>
        <w:t xml:space="preserve">; any images taken by staff in this capacity </w:t>
      </w:r>
      <w:r w:rsidR="00D46425" w:rsidRPr="003F4FA1">
        <w:rPr>
          <w:bCs/>
        </w:rPr>
        <w:t xml:space="preserve">will be </w:t>
      </w:r>
      <w:r w:rsidR="00385069" w:rsidRPr="003F4FA1">
        <w:rPr>
          <w:bCs/>
        </w:rPr>
        <w:t xml:space="preserve">the </w:t>
      </w:r>
      <w:r w:rsidR="00D46425" w:rsidRPr="003F4FA1">
        <w:rPr>
          <w:bCs/>
        </w:rPr>
        <w:t>copyright of the Society</w:t>
      </w:r>
      <w:r w:rsidR="00AE60D3" w:rsidRPr="003F4FA1">
        <w:rPr>
          <w:bCs/>
        </w:rPr>
        <w:t>.</w:t>
      </w:r>
      <w:r w:rsidR="005D61A4" w:rsidRPr="003F4FA1">
        <w:rPr>
          <w:bCs/>
        </w:rPr>
        <w:t xml:space="preserve"> </w:t>
      </w:r>
    </w:p>
    <w:p w14:paraId="5DF3BDDA" w14:textId="174E58AA" w:rsidR="00BD0D7C" w:rsidRDefault="005D61A4" w:rsidP="003F4FA1">
      <w:pPr>
        <w:pStyle w:val="ListParagraph"/>
        <w:numPr>
          <w:ilvl w:val="1"/>
          <w:numId w:val="24"/>
        </w:numPr>
        <w:spacing w:after="0"/>
        <w:ind w:left="851" w:hanging="567"/>
      </w:pPr>
      <w:r w:rsidRPr="003F4FA1">
        <w:rPr>
          <w:bCs/>
        </w:rPr>
        <w:t>I</w:t>
      </w:r>
      <w:r w:rsidR="00BD0D7C" w:rsidRPr="003F4FA1">
        <w:rPr>
          <w:bCs/>
        </w:rPr>
        <w:t xml:space="preserve">f any images taken by staff are provided </w:t>
      </w:r>
      <w:r w:rsidRPr="003F4FA1">
        <w:rPr>
          <w:bCs/>
        </w:rPr>
        <w:t xml:space="preserve">to external customers or Fellows </w:t>
      </w:r>
      <w:r w:rsidR="00BD0D7C" w:rsidRPr="003F4FA1">
        <w:rPr>
          <w:bCs/>
        </w:rPr>
        <w:t>in response to</w:t>
      </w:r>
      <w:r w:rsidR="00BD0D7C" w:rsidRPr="003F4FA1">
        <w:rPr>
          <w:b/>
        </w:rPr>
        <w:t xml:space="preserve"> </w:t>
      </w:r>
      <w:r w:rsidR="00BD0D7C" w:rsidRPr="009C4726">
        <w:rPr>
          <w:bCs/>
        </w:rPr>
        <w:t>an</w:t>
      </w:r>
      <w:r w:rsidR="00BD0D7C">
        <w:t xml:space="preserve"> enquiry, they must be accompanied by </w:t>
      </w:r>
      <w:r w:rsidR="00C740C8">
        <w:t>the following statement:</w:t>
      </w:r>
      <w:r w:rsidR="00FB6766">
        <w:t xml:space="preserve"> </w:t>
      </w:r>
      <w:r w:rsidR="00C740C8" w:rsidRPr="003F4FA1">
        <w:rPr>
          <w:b/>
          <w:bCs/>
        </w:rPr>
        <w:t>I</w:t>
      </w:r>
      <w:r w:rsidR="00FB6766" w:rsidRPr="003F4FA1">
        <w:rPr>
          <w:b/>
          <w:bCs/>
        </w:rPr>
        <w:t>mages are for reference purposes only</w:t>
      </w:r>
      <w:r w:rsidR="002F1133" w:rsidRPr="003F4FA1">
        <w:rPr>
          <w:b/>
          <w:bCs/>
        </w:rPr>
        <w:t>,</w:t>
      </w:r>
      <w:r w:rsidR="00FB6766" w:rsidRPr="003F4FA1">
        <w:rPr>
          <w:b/>
          <w:bCs/>
        </w:rPr>
        <w:t xml:space="preserve"> to support </w:t>
      </w:r>
      <w:r w:rsidR="00102A9D" w:rsidRPr="003F4FA1">
        <w:rPr>
          <w:b/>
          <w:bCs/>
        </w:rPr>
        <w:t xml:space="preserve">private </w:t>
      </w:r>
      <w:r w:rsidR="00FB6766" w:rsidRPr="003F4FA1">
        <w:rPr>
          <w:b/>
          <w:bCs/>
        </w:rPr>
        <w:t>research or study</w:t>
      </w:r>
      <w:r w:rsidR="002F1133" w:rsidRPr="003F4FA1">
        <w:rPr>
          <w:b/>
          <w:bCs/>
        </w:rPr>
        <w:t>,</w:t>
      </w:r>
      <w:r w:rsidR="00FB6766" w:rsidRPr="003F4FA1">
        <w:rPr>
          <w:b/>
          <w:bCs/>
        </w:rPr>
        <w:t xml:space="preserve"> and should not be published</w:t>
      </w:r>
      <w:r w:rsidR="002F1133" w:rsidRPr="003F4FA1">
        <w:rPr>
          <w:b/>
          <w:bCs/>
        </w:rPr>
        <w:t>,</w:t>
      </w:r>
      <w:r w:rsidR="00FB6766" w:rsidRPr="003F4FA1">
        <w:rPr>
          <w:b/>
          <w:bCs/>
        </w:rPr>
        <w:t xml:space="preserve"> used</w:t>
      </w:r>
      <w:r w:rsidR="002F1133" w:rsidRPr="003F4FA1">
        <w:rPr>
          <w:b/>
          <w:bCs/>
        </w:rPr>
        <w:t xml:space="preserve"> or distributed</w:t>
      </w:r>
      <w:r w:rsidR="00FB6766" w:rsidRPr="003F4FA1">
        <w:rPr>
          <w:b/>
          <w:bCs/>
        </w:rPr>
        <w:t xml:space="preserve"> for any commercial purpose.</w:t>
      </w:r>
      <w:r w:rsidR="002F1133" w:rsidRPr="003F4FA1">
        <w:rPr>
          <w:b/>
          <w:bCs/>
        </w:rPr>
        <w:t xml:space="preserve"> Images of this kind should not be distributed to a third party or parties</w:t>
      </w:r>
      <w:r w:rsidR="005B68E8">
        <w:rPr>
          <w:b/>
          <w:bCs/>
        </w:rPr>
        <w:t xml:space="preserve"> either</w:t>
      </w:r>
      <w:r w:rsidR="002F1133" w:rsidRPr="003F4FA1">
        <w:rPr>
          <w:b/>
          <w:bCs/>
        </w:rPr>
        <w:t>.</w:t>
      </w:r>
      <w:r w:rsidR="00FB6766" w:rsidRPr="003F4FA1">
        <w:rPr>
          <w:b/>
          <w:bCs/>
        </w:rPr>
        <w:t xml:space="preserve"> </w:t>
      </w:r>
      <w:r w:rsidR="00FB6766">
        <w:t xml:space="preserve">Images sent for this purpose should be reduced to </w:t>
      </w:r>
      <w:r w:rsidR="002F1133">
        <w:t>less than</w:t>
      </w:r>
      <w:r w:rsidR="00FB6766">
        <w:t xml:space="preserve"> 1MB in size and saved as a JPEG</w:t>
      </w:r>
      <w:r w:rsidR="00C740C8">
        <w:t xml:space="preserve"> </w:t>
      </w:r>
      <w:r w:rsidR="00FB6766">
        <w:t xml:space="preserve">at 150dpi. </w:t>
      </w:r>
    </w:p>
    <w:p w14:paraId="6AC74E67" w14:textId="77777777" w:rsidR="00FB6766" w:rsidRPr="008167B2" w:rsidRDefault="00FB6766" w:rsidP="00467B86">
      <w:pPr>
        <w:spacing w:after="0"/>
        <w:rPr>
          <w:sz w:val="16"/>
          <w:szCs w:val="16"/>
        </w:rPr>
      </w:pPr>
    </w:p>
    <w:p w14:paraId="7B17A912" w14:textId="77777777" w:rsidR="00A927E2" w:rsidRPr="008167B2" w:rsidRDefault="00A927E2" w:rsidP="00467B86">
      <w:pPr>
        <w:spacing w:after="0"/>
        <w:rPr>
          <w:sz w:val="16"/>
          <w:szCs w:val="16"/>
        </w:rPr>
      </w:pPr>
    </w:p>
    <w:p w14:paraId="2BB7D3C8" w14:textId="1081B1DC" w:rsidR="00C740C8" w:rsidRPr="005B43C4" w:rsidRDefault="00FB6766" w:rsidP="003F4FA1">
      <w:pPr>
        <w:pStyle w:val="ListParagraph"/>
        <w:numPr>
          <w:ilvl w:val="0"/>
          <w:numId w:val="24"/>
        </w:numPr>
        <w:spacing w:after="0"/>
        <w:ind w:left="851" w:hanging="567"/>
        <w:rPr>
          <w:b/>
        </w:rPr>
      </w:pPr>
      <w:r w:rsidRPr="005B43C4">
        <w:rPr>
          <w:b/>
        </w:rPr>
        <w:t>Commissioning photography</w:t>
      </w:r>
    </w:p>
    <w:p w14:paraId="284680D9" w14:textId="68147CB7" w:rsidR="00C156F4" w:rsidRPr="003F4FA1" w:rsidRDefault="002F1133" w:rsidP="003F4FA1">
      <w:pPr>
        <w:pStyle w:val="ListParagraph"/>
        <w:numPr>
          <w:ilvl w:val="1"/>
          <w:numId w:val="24"/>
        </w:numPr>
        <w:spacing w:after="0"/>
        <w:ind w:left="851" w:hanging="567"/>
        <w:rPr>
          <w:bCs/>
        </w:rPr>
      </w:pPr>
      <w:r w:rsidRPr="003F4FA1">
        <w:rPr>
          <w:bCs/>
        </w:rPr>
        <w:t>Where the Society receives an image enquiry and there are no existing images of suitable quality</w:t>
      </w:r>
      <w:r w:rsidR="00102A9D" w:rsidRPr="003F4FA1">
        <w:rPr>
          <w:bCs/>
        </w:rPr>
        <w:t xml:space="preserve"> available</w:t>
      </w:r>
      <w:r w:rsidRPr="003F4FA1">
        <w:rPr>
          <w:bCs/>
        </w:rPr>
        <w:t>, the Society can arrange for professional photography to ta</w:t>
      </w:r>
      <w:r w:rsidR="00102A9D" w:rsidRPr="003F4FA1">
        <w:rPr>
          <w:bCs/>
        </w:rPr>
        <w:t>ke place on behalf of customers</w:t>
      </w:r>
      <w:r w:rsidRPr="003F4FA1">
        <w:rPr>
          <w:bCs/>
        </w:rPr>
        <w:t xml:space="preserve">, or </w:t>
      </w:r>
      <w:r w:rsidR="00102A9D" w:rsidRPr="003F4FA1">
        <w:rPr>
          <w:bCs/>
        </w:rPr>
        <w:t xml:space="preserve">in response to </w:t>
      </w:r>
      <w:r w:rsidR="004A4758" w:rsidRPr="003F4FA1">
        <w:rPr>
          <w:bCs/>
        </w:rPr>
        <w:t>a commercial request. P</w:t>
      </w:r>
      <w:r w:rsidRPr="003F4FA1">
        <w:rPr>
          <w:bCs/>
        </w:rPr>
        <w:t>hotography costs will be passed on to the customer.</w:t>
      </w:r>
      <w:r w:rsidR="004A4758" w:rsidRPr="003F4FA1">
        <w:rPr>
          <w:bCs/>
        </w:rPr>
        <w:t xml:space="preserve"> If the request is for a large amount of material to be photographed, staff time may also be charged to the customer.</w:t>
      </w:r>
    </w:p>
    <w:p w14:paraId="321E215E" w14:textId="6151E69C" w:rsidR="002F1133" w:rsidRPr="003F4FA1" w:rsidRDefault="002F1133" w:rsidP="003F4FA1">
      <w:pPr>
        <w:pStyle w:val="ListParagraph"/>
        <w:numPr>
          <w:ilvl w:val="1"/>
          <w:numId w:val="24"/>
        </w:numPr>
        <w:spacing w:after="0"/>
        <w:ind w:left="851" w:hanging="567"/>
        <w:rPr>
          <w:bCs/>
        </w:rPr>
      </w:pPr>
      <w:r w:rsidRPr="003F4FA1">
        <w:rPr>
          <w:bCs/>
        </w:rPr>
        <w:t>Fellows may commission their own photographer</w:t>
      </w:r>
      <w:r w:rsidR="00102A9D" w:rsidRPr="003F4FA1">
        <w:rPr>
          <w:bCs/>
        </w:rPr>
        <w:t xml:space="preserve"> to take photographs of material in the library and museum collections that they require for non-commercial and commercial activities</w:t>
      </w:r>
      <w:r w:rsidRPr="003F4FA1">
        <w:rPr>
          <w:bCs/>
        </w:rPr>
        <w:t>, with prior agreement from a member of staff. Ho</w:t>
      </w:r>
      <w:r w:rsidR="004A4758" w:rsidRPr="003F4FA1">
        <w:rPr>
          <w:bCs/>
        </w:rPr>
        <w:t>wever, photography sessions must</w:t>
      </w:r>
      <w:r w:rsidRPr="003F4FA1">
        <w:rPr>
          <w:bCs/>
        </w:rPr>
        <w:t xml:space="preserve"> be supervised by staff</w:t>
      </w:r>
      <w:r w:rsidR="004A4758" w:rsidRPr="003F4FA1">
        <w:rPr>
          <w:bCs/>
        </w:rPr>
        <w:t xml:space="preserve">, and </w:t>
      </w:r>
      <w:r w:rsidR="005D61A4" w:rsidRPr="003F4FA1">
        <w:rPr>
          <w:bCs/>
        </w:rPr>
        <w:t>a licensing agreement</w:t>
      </w:r>
      <w:r w:rsidR="004A4758" w:rsidRPr="003F4FA1">
        <w:rPr>
          <w:bCs/>
        </w:rPr>
        <w:t xml:space="preserve"> will be </w:t>
      </w:r>
      <w:r w:rsidR="005D61A4" w:rsidRPr="003F4FA1">
        <w:rPr>
          <w:bCs/>
        </w:rPr>
        <w:t xml:space="preserve">signed </w:t>
      </w:r>
      <w:r w:rsidR="004A4758" w:rsidRPr="003F4FA1">
        <w:rPr>
          <w:bCs/>
        </w:rPr>
        <w:t xml:space="preserve">prior to any photography visit taking place. </w:t>
      </w:r>
      <w:r w:rsidR="00102A9D" w:rsidRPr="003F4FA1">
        <w:rPr>
          <w:bCs/>
        </w:rPr>
        <w:t>The Society may also stipulate that permission will be granted in exchange for a copyright license for use of images for non-commercial and/or commercial purposes</w:t>
      </w:r>
      <w:r w:rsidR="004B2DA2" w:rsidRPr="003F4FA1">
        <w:rPr>
          <w:bCs/>
        </w:rPr>
        <w:t xml:space="preserve">, </w:t>
      </w:r>
      <w:r w:rsidR="00415EED" w:rsidRPr="003F4FA1">
        <w:rPr>
          <w:bCs/>
        </w:rPr>
        <w:t xml:space="preserve">and </w:t>
      </w:r>
      <w:r w:rsidR="004B2DA2" w:rsidRPr="003F4FA1">
        <w:rPr>
          <w:bCs/>
        </w:rPr>
        <w:t>provision of copies of the digital images at no charge</w:t>
      </w:r>
      <w:r w:rsidR="00102A9D" w:rsidRPr="003F4FA1">
        <w:rPr>
          <w:bCs/>
        </w:rPr>
        <w:t>. Requests for access in order to allow private photography must comply with the terms stated in Section 4.5.</w:t>
      </w:r>
    </w:p>
    <w:p w14:paraId="48F2D888" w14:textId="77777777" w:rsidR="00A927E2" w:rsidRPr="008167B2" w:rsidRDefault="00A927E2" w:rsidP="00467B86">
      <w:pPr>
        <w:spacing w:after="0"/>
        <w:rPr>
          <w:sz w:val="16"/>
          <w:szCs w:val="16"/>
        </w:rPr>
      </w:pPr>
    </w:p>
    <w:p w14:paraId="2769BAE4" w14:textId="77777777" w:rsidR="002F1133" w:rsidRPr="008167B2" w:rsidRDefault="002F1133" w:rsidP="00467B86">
      <w:pPr>
        <w:spacing w:after="0"/>
        <w:rPr>
          <w:sz w:val="16"/>
          <w:szCs w:val="16"/>
        </w:rPr>
      </w:pPr>
    </w:p>
    <w:p w14:paraId="1E337C5F" w14:textId="77777777" w:rsidR="002F1133" w:rsidRPr="005B43C4" w:rsidRDefault="00FE2926" w:rsidP="003F4FA1">
      <w:pPr>
        <w:pStyle w:val="ListParagraph"/>
        <w:numPr>
          <w:ilvl w:val="0"/>
          <w:numId w:val="24"/>
        </w:numPr>
        <w:spacing w:after="0"/>
        <w:ind w:left="851" w:hanging="567"/>
        <w:rPr>
          <w:b/>
        </w:rPr>
      </w:pPr>
      <w:r w:rsidRPr="005B43C4">
        <w:rPr>
          <w:b/>
        </w:rPr>
        <w:t>Media requests and Filming</w:t>
      </w:r>
    </w:p>
    <w:p w14:paraId="79E42EA4" w14:textId="20EE13D9" w:rsidR="00C156F4" w:rsidRPr="003F4FA1" w:rsidRDefault="00FE2926" w:rsidP="003F4FA1">
      <w:pPr>
        <w:pStyle w:val="ListParagraph"/>
        <w:numPr>
          <w:ilvl w:val="1"/>
          <w:numId w:val="24"/>
        </w:numPr>
        <w:spacing w:after="0"/>
        <w:ind w:left="851" w:hanging="567"/>
        <w:rPr>
          <w:bCs/>
        </w:rPr>
      </w:pPr>
      <w:r w:rsidRPr="003F4FA1">
        <w:rPr>
          <w:bCs/>
        </w:rPr>
        <w:t>All images relating to media requests will be passed to the Communications Officer, who will liaise with the Collections Manager</w:t>
      </w:r>
      <w:r w:rsidR="00385069" w:rsidRPr="003F4FA1">
        <w:rPr>
          <w:bCs/>
        </w:rPr>
        <w:t xml:space="preserve"> (Burlington House), Property Manager (Kelmscott Manor)</w:t>
      </w:r>
      <w:r w:rsidRPr="003F4FA1">
        <w:rPr>
          <w:bCs/>
        </w:rPr>
        <w:t xml:space="preserve"> or Assistant Librarian </w:t>
      </w:r>
      <w:r w:rsidR="00385069" w:rsidRPr="003F4FA1">
        <w:rPr>
          <w:bCs/>
        </w:rPr>
        <w:t xml:space="preserve">(Burlington House) </w:t>
      </w:r>
      <w:r w:rsidRPr="003F4FA1">
        <w:rPr>
          <w:bCs/>
        </w:rPr>
        <w:t xml:space="preserve">regarding </w:t>
      </w:r>
      <w:r w:rsidR="005D61A4" w:rsidRPr="003F4FA1">
        <w:rPr>
          <w:bCs/>
        </w:rPr>
        <w:t xml:space="preserve">accompanying caption information </w:t>
      </w:r>
      <w:r w:rsidR="00102A9D" w:rsidRPr="003F4FA1">
        <w:rPr>
          <w:bCs/>
        </w:rPr>
        <w:t xml:space="preserve">in relation to material in the library and museum collections </w:t>
      </w:r>
      <w:r w:rsidR="005D61A4" w:rsidRPr="003F4FA1">
        <w:rPr>
          <w:bCs/>
        </w:rPr>
        <w:t>and/or access requirements</w:t>
      </w:r>
      <w:r w:rsidRPr="003F4FA1">
        <w:rPr>
          <w:bCs/>
        </w:rPr>
        <w:t xml:space="preserve">. </w:t>
      </w:r>
    </w:p>
    <w:p w14:paraId="6833CDC4" w14:textId="733888CB" w:rsidR="00B229F9" w:rsidRDefault="00FE2926" w:rsidP="003F4FA1">
      <w:pPr>
        <w:pStyle w:val="ListParagraph"/>
        <w:numPr>
          <w:ilvl w:val="1"/>
          <w:numId w:val="24"/>
        </w:numPr>
        <w:spacing w:after="0"/>
        <w:ind w:left="851" w:hanging="567"/>
      </w:pPr>
      <w:r w:rsidRPr="0054429F">
        <w:t xml:space="preserve">All requests for filming at Burlington House will be handled by </w:t>
      </w:r>
      <w:r w:rsidR="004A4758">
        <w:t xml:space="preserve">the </w:t>
      </w:r>
      <w:r w:rsidRPr="0054429F">
        <w:t>Executive Assistant</w:t>
      </w:r>
      <w:r w:rsidR="004A4758">
        <w:t xml:space="preserve"> </w:t>
      </w:r>
      <w:r w:rsidR="004B2DA2">
        <w:t xml:space="preserve">and Communications Officer </w:t>
      </w:r>
      <w:r w:rsidR="004A4758">
        <w:t>in consultation with the</w:t>
      </w:r>
      <w:r w:rsidR="004B2DA2">
        <w:t xml:space="preserve"> Collections Manager</w:t>
      </w:r>
      <w:r w:rsidRPr="0054429F">
        <w:t xml:space="preserve">. </w:t>
      </w:r>
      <w:r w:rsidR="007458C8" w:rsidRPr="0054429F">
        <w:t>Media customers should be made aware of the Society’s</w:t>
      </w:r>
      <w:r w:rsidR="007458C8">
        <w:t xml:space="preserve"> </w:t>
      </w:r>
      <w:r w:rsidR="007458C8" w:rsidRPr="00A927E2">
        <w:rPr>
          <w:i/>
        </w:rPr>
        <w:t>Photography and Lighting Agreement</w:t>
      </w:r>
      <w:r w:rsidR="007458C8">
        <w:t xml:space="preserve">. If requests for filming involve the library or museum collections in any way, the Communications Manager and/or the Executive Assistant should consult with the </w:t>
      </w:r>
      <w:r w:rsidR="00D46425">
        <w:t>Head of Library and Collections</w:t>
      </w:r>
      <w:r w:rsidR="007458C8">
        <w:t xml:space="preserve"> </w:t>
      </w:r>
      <w:r w:rsidR="005D61A4">
        <w:t xml:space="preserve">and/or the Collections Manager </w:t>
      </w:r>
      <w:r w:rsidR="00B229F9">
        <w:t>who will assess if the items are in a fit state to be filmed</w:t>
      </w:r>
      <w:r w:rsidR="004A4758">
        <w:t>,</w:t>
      </w:r>
      <w:r w:rsidR="00B229F9">
        <w:t xml:space="preserve"> identify any special conditions such as lighting and handling</w:t>
      </w:r>
      <w:r w:rsidR="004A4758">
        <w:t xml:space="preserve"> stipulations</w:t>
      </w:r>
      <w:r w:rsidR="00B229F9">
        <w:t xml:space="preserve">, and also establish if there are any copyright restrictions.  </w:t>
      </w:r>
    </w:p>
    <w:p w14:paraId="7ECAD5DF" w14:textId="77777777" w:rsidR="00C156F4" w:rsidRPr="008167B2" w:rsidRDefault="00C156F4" w:rsidP="003F4FA1">
      <w:pPr>
        <w:spacing w:after="0"/>
        <w:ind w:left="851"/>
        <w:rPr>
          <w:sz w:val="16"/>
          <w:szCs w:val="16"/>
        </w:rPr>
      </w:pPr>
    </w:p>
    <w:p w14:paraId="59341217" w14:textId="15569D9D" w:rsidR="00C156F4" w:rsidRDefault="004B2DA2" w:rsidP="003F4FA1">
      <w:pPr>
        <w:spacing w:after="0"/>
        <w:ind w:left="851"/>
      </w:pPr>
      <w:r>
        <w:t>The Collections Manager will raise any concerns regarding access and filming within the building with regards to the safety, security and integrity of the collections and the historic fabric of the building.</w:t>
      </w:r>
      <w:r w:rsidR="00F56373">
        <w:t xml:space="preserve"> </w:t>
      </w:r>
    </w:p>
    <w:p w14:paraId="1AC325CD" w14:textId="77777777" w:rsidR="003F4FA1" w:rsidRDefault="003F4FA1" w:rsidP="003F4FA1">
      <w:pPr>
        <w:spacing w:after="0"/>
        <w:ind w:left="851"/>
      </w:pPr>
    </w:p>
    <w:p w14:paraId="0DAC366D" w14:textId="40265CCE" w:rsidR="004B2DA2" w:rsidRDefault="00F56373" w:rsidP="003F4FA1">
      <w:pPr>
        <w:spacing w:after="0"/>
        <w:ind w:left="851"/>
      </w:pPr>
      <w:r>
        <w:t>The Head of Development must also be kept informed of any media requests and requests for filming.</w:t>
      </w:r>
    </w:p>
    <w:p w14:paraId="22B0BAEE" w14:textId="77777777" w:rsidR="00385069" w:rsidRPr="008167B2" w:rsidRDefault="00385069" w:rsidP="00B229F9">
      <w:pPr>
        <w:spacing w:after="0"/>
        <w:rPr>
          <w:sz w:val="16"/>
          <w:szCs w:val="16"/>
        </w:rPr>
      </w:pPr>
    </w:p>
    <w:p w14:paraId="7100134D" w14:textId="687C34E3" w:rsidR="00422870" w:rsidRPr="003F4FA1" w:rsidRDefault="00385069" w:rsidP="003F4FA1">
      <w:pPr>
        <w:pStyle w:val="ListParagraph"/>
        <w:numPr>
          <w:ilvl w:val="1"/>
          <w:numId w:val="24"/>
        </w:numPr>
        <w:spacing w:after="0"/>
        <w:ind w:left="851" w:hanging="567"/>
        <w:rPr>
          <w:bCs/>
        </w:rPr>
      </w:pPr>
      <w:r w:rsidRPr="003F4FA1">
        <w:rPr>
          <w:bCs/>
        </w:rPr>
        <w:t xml:space="preserve">All requests for filming at Kelmscott Manor will be handled by the Property Manager </w:t>
      </w:r>
      <w:r w:rsidR="004B2DA2" w:rsidRPr="003F4FA1">
        <w:rPr>
          <w:bCs/>
        </w:rPr>
        <w:t xml:space="preserve">and Communications Officer </w:t>
      </w:r>
      <w:r w:rsidRPr="003F4FA1">
        <w:rPr>
          <w:bCs/>
        </w:rPr>
        <w:t>in consultation with the</w:t>
      </w:r>
      <w:r w:rsidR="004B2DA2" w:rsidRPr="003F4FA1">
        <w:rPr>
          <w:bCs/>
        </w:rPr>
        <w:t xml:space="preserve"> Collections Manager</w:t>
      </w:r>
      <w:r w:rsidRPr="003F4FA1">
        <w:rPr>
          <w:bCs/>
        </w:rPr>
        <w:t xml:space="preserve">. Media customers should be made aware of the Society’s Photography and Lighting Agreement. If requests for filming involve the collections in any way, the Communications Officer and/or the Property Manager should consult with the Head of Library and Collections </w:t>
      </w:r>
      <w:r w:rsidR="004B2DA2" w:rsidRPr="003F4FA1">
        <w:rPr>
          <w:bCs/>
        </w:rPr>
        <w:t xml:space="preserve">and/or Collections Manager </w:t>
      </w:r>
      <w:r w:rsidRPr="003F4FA1">
        <w:rPr>
          <w:bCs/>
        </w:rPr>
        <w:t xml:space="preserve">who will assess if the items are in a fit state to be filmed, identify any special conditions such as lighting and handling stipulations, and also establish if there are any copyright restrictions.  </w:t>
      </w:r>
    </w:p>
    <w:p w14:paraId="2AF15ED2" w14:textId="77777777" w:rsidR="005D61A4" w:rsidRPr="008167B2" w:rsidRDefault="005D61A4">
      <w:pPr>
        <w:spacing w:after="0"/>
        <w:rPr>
          <w:sz w:val="16"/>
          <w:szCs w:val="16"/>
        </w:rPr>
      </w:pPr>
    </w:p>
    <w:p w14:paraId="08CF5CDC" w14:textId="77777777" w:rsidR="00F56373" w:rsidRDefault="004B2DA2" w:rsidP="003F4FA1">
      <w:pPr>
        <w:spacing w:after="0"/>
        <w:ind w:left="851"/>
      </w:pPr>
      <w:r w:rsidRPr="004B2DA2">
        <w:t>The Collections Manager will raise any concerns regarding access and filming within the buil</w:t>
      </w:r>
      <w:r>
        <w:t>ding with regards to the safety, security and integrity of the collections and the</w:t>
      </w:r>
      <w:r w:rsidRPr="004B2DA2">
        <w:t xml:space="preserve"> historic fabric of the building.</w:t>
      </w:r>
      <w:r w:rsidR="00F56373">
        <w:t xml:space="preserve"> </w:t>
      </w:r>
    </w:p>
    <w:p w14:paraId="162A0ABD" w14:textId="77777777" w:rsidR="00F56373" w:rsidRDefault="00F56373" w:rsidP="003F4FA1">
      <w:pPr>
        <w:spacing w:after="0"/>
        <w:ind w:left="851"/>
      </w:pPr>
    </w:p>
    <w:p w14:paraId="65EAAB95" w14:textId="77777777" w:rsidR="004B489C" w:rsidRDefault="00F56373" w:rsidP="003F4FA1">
      <w:pPr>
        <w:spacing w:after="0"/>
        <w:ind w:left="851"/>
      </w:pPr>
      <w:r w:rsidRPr="00F56373">
        <w:t>The Head of Development must also be kept informed of any media requests and requests for filming.</w:t>
      </w:r>
    </w:p>
    <w:p w14:paraId="76C5526F" w14:textId="77777777" w:rsidR="004B489C" w:rsidRDefault="004B489C">
      <w:pPr>
        <w:spacing w:after="0"/>
      </w:pPr>
    </w:p>
    <w:p w14:paraId="0AF86E54" w14:textId="3FA961CB" w:rsidR="00C156F4" w:rsidRDefault="00C156F4">
      <w:r>
        <w:br w:type="page"/>
      </w:r>
    </w:p>
    <w:p w14:paraId="2DEAFAC8" w14:textId="77777777" w:rsidR="004C5B44" w:rsidRPr="00B43D20" w:rsidRDefault="00FB6766" w:rsidP="00B43D20">
      <w:pPr>
        <w:spacing w:after="0"/>
        <w:rPr>
          <w:sz w:val="16"/>
          <w:szCs w:val="16"/>
        </w:rPr>
      </w:pPr>
      <w:r w:rsidRPr="00B43D20">
        <w:rPr>
          <w:b/>
        </w:rPr>
        <w:t xml:space="preserve">APPENDIX </w:t>
      </w:r>
      <w:r w:rsidR="004C5B44" w:rsidRPr="00B43D20">
        <w:rPr>
          <w:b/>
        </w:rPr>
        <w:t>1</w:t>
      </w:r>
    </w:p>
    <w:p w14:paraId="2AA38806" w14:textId="77777777" w:rsidR="00FB6766" w:rsidRPr="008167B2" w:rsidRDefault="00FB6766" w:rsidP="00931F30">
      <w:pPr>
        <w:spacing w:after="0"/>
        <w:rPr>
          <w:b/>
        </w:rPr>
      </w:pPr>
      <w:r w:rsidRPr="004C5B44">
        <w:rPr>
          <w:b/>
        </w:rPr>
        <w:t>BRIDGEMAN IMAGES</w:t>
      </w:r>
      <w:r w:rsidR="008D6050" w:rsidRPr="004C5B44">
        <w:rPr>
          <w:b/>
        </w:rPr>
        <w:t xml:space="preserve"> (Collections at Burlington House)</w:t>
      </w:r>
    </w:p>
    <w:tbl>
      <w:tblPr>
        <w:tblStyle w:val="TableGrid"/>
        <w:tblW w:w="10348" w:type="dxa"/>
        <w:tblInd w:w="-601" w:type="dxa"/>
        <w:tblLook w:val="04A0" w:firstRow="1" w:lastRow="0" w:firstColumn="1" w:lastColumn="0" w:noHBand="0" w:noVBand="1"/>
      </w:tblPr>
      <w:tblGrid>
        <w:gridCol w:w="1276"/>
        <w:gridCol w:w="7797"/>
        <w:gridCol w:w="1275"/>
      </w:tblGrid>
      <w:tr w:rsidR="00D04436" w:rsidRPr="00D829D1" w14:paraId="27BD032A" w14:textId="77777777" w:rsidTr="004B489C">
        <w:tc>
          <w:tcPr>
            <w:tcW w:w="1276" w:type="dxa"/>
            <w:shd w:val="clear" w:color="auto" w:fill="D9D9D9" w:themeFill="background1" w:themeFillShade="D9"/>
          </w:tcPr>
          <w:p w14:paraId="5EA61EF3" w14:textId="77777777" w:rsidR="00D04436" w:rsidRPr="0054429F" w:rsidRDefault="00D04436" w:rsidP="00FB6766">
            <w:pPr>
              <w:rPr>
                <w:b/>
              </w:rPr>
            </w:pPr>
            <w:r w:rsidRPr="0054429F">
              <w:rPr>
                <w:b/>
              </w:rPr>
              <w:t>Bridgeman ref</w:t>
            </w:r>
          </w:p>
        </w:tc>
        <w:tc>
          <w:tcPr>
            <w:tcW w:w="7797" w:type="dxa"/>
            <w:shd w:val="clear" w:color="auto" w:fill="D9D9D9" w:themeFill="background1" w:themeFillShade="D9"/>
          </w:tcPr>
          <w:p w14:paraId="25FE4923" w14:textId="77777777" w:rsidR="00D04436" w:rsidRPr="0054429F" w:rsidRDefault="00D04436" w:rsidP="00FB6766">
            <w:pPr>
              <w:rPr>
                <w:b/>
              </w:rPr>
            </w:pPr>
            <w:r w:rsidRPr="0054429F">
              <w:rPr>
                <w:b/>
              </w:rPr>
              <w:t>Object</w:t>
            </w:r>
          </w:p>
        </w:tc>
        <w:tc>
          <w:tcPr>
            <w:tcW w:w="1275" w:type="dxa"/>
            <w:shd w:val="clear" w:color="auto" w:fill="D9D9D9" w:themeFill="background1" w:themeFillShade="D9"/>
          </w:tcPr>
          <w:p w14:paraId="27489D08" w14:textId="77777777" w:rsidR="00D04436" w:rsidRPr="0054429F" w:rsidRDefault="00D04436" w:rsidP="00FB6766">
            <w:pPr>
              <w:rPr>
                <w:b/>
              </w:rPr>
            </w:pPr>
            <w:r w:rsidRPr="0054429F">
              <w:rPr>
                <w:b/>
              </w:rPr>
              <w:t>SAL ref</w:t>
            </w:r>
          </w:p>
        </w:tc>
      </w:tr>
      <w:tr w:rsidR="00D04436" w:rsidRPr="000860F3" w14:paraId="3902451F" w14:textId="77777777" w:rsidTr="004B489C">
        <w:tc>
          <w:tcPr>
            <w:tcW w:w="1276" w:type="dxa"/>
          </w:tcPr>
          <w:p w14:paraId="192F3222" w14:textId="77777777" w:rsidR="00D04436" w:rsidRPr="0054429F" w:rsidRDefault="00D04436" w:rsidP="00FB6766">
            <w:pPr>
              <w:rPr>
                <w:sz w:val="20"/>
                <w:szCs w:val="20"/>
              </w:rPr>
            </w:pPr>
            <w:r w:rsidRPr="0054429F">
              <w:rPr>
                <w:sz w:val="20"/>
                <w:szCs w:val="20"/>
              </w:rPr>
              <w:t>SOA23361</w:t>
            </w:r>
          </w:p>
        </w:tc>
        <w:tc>
          <w:tcPr>
            <w:tcW w:w="7797" w:type="dxa"/>
          </w:tcPr>
          <w:p w14:paraId="42A30DF4" w14:textId="77777777" w:rsidR="00D04436" w:rsidRPr="0054429F" w:rsidRDefault="00D04436" w:rsidP="00FB6766">
            <w:pPr>
              <w:rPr>
                <w:sz w:val="20"/>
                <w:szCs w:val="20"/>
              </w:rPr>
            </w:pPr>
            <w:r w:rsidRPr="0054429F">
              <w:rPr>
                <w:sz w:val="20"/>
                <w:szCs w:val="20"/>
              </w:rPr>
              <w:t xml:space="preserve">Portrait of Mary I by Hans </w:t>
            </w:r>
            <w:proofErr w:type="spellStart"/>
            <w:r w:rsidRPr="0054429F">
              <w:rPr>
                <w:sz w:val="20"/>
                <w:szCs w:val="20"/>
              </w:rPr>
              <w:t>Eworth</w:t>
            </w:r>
            <w:proofErr w:type="spellEnd"/>
          </w:p>
        </w:tc>
        <w:tc>
          <w:tcPr>
            <w:tcW w:w="1275" w:type="dxa"/>
          </w:tcPr>
          <w:p w14:paraId="045B2E0C" w14:textId="77777777" w:rsidR="00D04436" w:rsidRPr="0054429F" w:rsidRDefault="00D04436" w:rsidP="00FB6766">
            <w:pPr>
              <w:rPr>
                <w:sz w:val="20"/>
                <w:szCs w:val="20"/>
              </w:rPr>
            </w:pPr>
            <w:r>
              <w:rPr>
                <w:sz w:val="20"/>
                <w:szCs w:val="20"/>
              </w:rPr>
              <w:t>LDSAL 336</w:t>
            </w:r>
          </w:p>
        </w:tc>
      </w:tr>
      <w:tr w:rsidR="00D04436" w:rsidRPr="000860F3" w14:paraId="0CB6FBB0" w14:textId="77777777" w:rsidTr="004B489C">
        <w:tc>
          <w:tcPr>
            <w:tcW w:w="1276" w:type="dxa"/>
          </w:tcPr>
          <w:p w14:paraId="27228A09" w14:textId="77777777" w:rsidR="00D04436" w:rsidRPr="0054429F" w:rsidRDefault="00D04436" w:rsidP="00FB6766">
            <w:pPr>
              <w:rPr>
                <w:sz w:val="20"/>
                <w:szCs w:val="20"/>
              </w:rPr>
            </w:pPr>
            <w:r w:rsidRPr="0054429F">
              <w:rPr>
                <w:sz w:val="20"/>
                <w:szCs w:val="20"/>
              </w:rPr>
              <w:t>SOA344080</w:t>
            </w:r>
          </w:p>
        </w:tc>
        <w:tc>
          <w:tcPr>
            <w:tcW w:w="7797" w:type="dxa"/>
          </w:tcPr>
          <w:p w14:paraId="73163197" w14:textId="77777777" w:rsidR="00D04436" w:rsidRPr="0054429F" w:rsidRDefault="00D04436" w:rsidP="00FB6766">
            <w:pPr>
              <w:rPr>
                <w:sz w:val="20"/>
                <w:szCs w:val="20"/>
              </w:rPr>
            </w:pPr>
            <w:r w:rsidRPr="0054429F">
              <w:rPr>
                <w:sz w:val="20"/>
                <w:szCs w:val="20"/>
              </w:rPr>
              <w:t xml:space="preserve">Detail of a reliquary from the portrait of Mary I by Hans </w:t>
            </w:r>
            <w:proofErr w:type="spellStart"/>
            <w:r w:rsidRPr="0054429F">
              <w:rPr>
                <w:sz w:val="20"/>
                <w:szCs w:val="20"/>
              </w:rPr>
              <w:t>Eworth</w:t>
            </w:r>
            <w:proofErr w:type="spellEnd"/>
          </w:p>
        </w:tc>
        <w:tc>
          <w:tcPr>
            <w:tcW w:w="1275" w:type="dxa"/>
          </w:tcPr>
          <w:p w14:paraId="35796225" w14:textId="77777777" w:rsidR="00D04436" w:rsidRPr="0054429F" w:rsidRDefault="00D04436" w:rsidP="00FB6766">
            <w:pPr>
              <w:rPr>
                <w:sz w:val="20"/>
                <w:szCs w:val="20"/>
              </w:rPr>
            </w:pPr>
            <w:r>
              <w:rPr>
                <w:sz w:val="20"/>
                <w:szCs w:val="20"/>
              </w:rPr>
              <w:t>LDSAL 336</w:t>
            </w:r>
          </w:p>
        </w:tc>
      </w:tr>
      <w:tr w:rsidR="00D04436" w:rsidRPr="000860F3" w14:paraId="31484EC5" w14:textId="77777777" w:rsidTr="004B489C">
        <w:tc>
          <w:tcPr>
            <w:tcW w:w="1276" w:type="dxa"/>
          </w:tcPr>
          <w:p w14:paraId="62E24509" w14:textId="77777777" w:rsidR="00D04436" w:rsidRPr="0054429F" w:rsidRDefault="00D04436" w:rsidP="00FB6766">
            <w:pPr>
              <w:rPr>
                <w:sz w:val="20"/>
                <w:szCs w:val="20"/>
              </w:rPr>
            </w:pPr>
            <w:r w:rsidRPr="0054429F">
              <w:rPr>
                <w:sz w:val="20"/>
                <w:szCs w:val="20"/>
              </w:rPr>
              <w:t>SOA235450</w:t>
            </w:r>
          </w:p>
        </w:tc>
        <w:tc>
          <w:tcPr>
            <w:tcW w:w="7797" w:type="dxa"/>
          </w:tcPr>
          <w:p w14:paraId="1D7F49A8" w14:textId="77777777" w:rsidR="00D04436" w:rsidRPr="0054429F" w:rsidRDefault="00D04436" w:rsidP="00FB6766">
            <w:pPr>
              <w:rPr>
                <w:sz w:val="20"/>
                <w:szCs w:val="20"/>
              </w:rPr>
            </w:pPr>
            <w:r w:rsidRPr="0054429F">
              <w:rPr>
                <w:sz w:val="20"/>
                <w:szCs w:val="20"/>
              </w:rPr>
              <w:t>Henry VII (Rawlinson version)</w:t>
            </w:r>
          </w:p>
        </w:tc>
        <w:tc>
          <w:tcPr>
            <w:tcW w:w="1275" w:type="dxa"/>
          </w:tcPr>
          <w:p w14:paraId="37396E46" w14:textId="77777777" w:rsidR="00D04436" w:rsidRPr="0054429F" w:rsidRDefault="00D04436" w:rsidP="00FB6766">
            <w:pPr>
              <w:rPr>
                <w:sz w:val="20"/>
                <w:szCs w:val="20"/>
              </w:rPr>
            </w:pPr>
            <w:r>
              <w:rPr>
                <w:sz w:val="20"/>
                <w:szCs w:val="20"/>
              </w:rPr>
              <w:t>LDSAL 298</w:t>
            </w:r>
          </w:p>
        </w:tc>
      </w:tr>
      <w:tr w:rsidR="00D04436" w:rsidRPr="000860F3" w14:paraId="3B22FA69" w14:textId="77777777" w:rsidTr="004B489C">
        <w:tc>
          <w:tcPr>
            <w:tcW w:w="1276" w:type="dxa"/>
          </w:tcPr>
          <w:p w14:paraId="3E029F27" w14:textId="77777777" w:rsidR="00D04436" w:rsidRPr="0054429F" w:rsidRDefault="00D04436" w:rsidP="00FB6766">
            <w:pPr>
              <w:rPr>
                <w:sz w:val="20"/>
                <w:szCs w:val="20"/>
              </w:rPr>
            </w:pPr>
            <w:r w:rsidRPr="0054429F">
              <w:rPr>
                <w:sz w:val="20"/>
                <w:szCs w:val="20"/>
              </w:rPr>
              <w:t>SOA235445</w:t>
            </w:r>
          </w:p>
        </w:tc>
        <w:tc>
          <w:tcPr>
            <w:tcW w:w="7797" w:type="dxa"/>
          </w:tcPr>
          <w:p w14:paraId="05A06EDE" w14:textId="77777777" w:rsidR="00D04436" w:rsidRPr="0054429F" w:rsidRDefault="00D04436" w:rsidP="00FB6766">
            <w:pPr>
              <w:rPr>
                <w:sz w:val="20"/>
                <w:szCs w:val="20"/>
              </w:rPr>
            </w:pPr>
            <w:r w:rsidRPr="0054429F">
              <w:rPr>
                <w:sz w:val="20"/>
                <w:szCs w:val="20"/>
              </w:rPr>
              <w:t>Henry VI</w:t>
            </w:r>
          </w:p>
        </w:tc>
        <w:tc>
          <w:tcPr>
            <w:tcW w:w="1275" w:type="dxa"/>
          </w:tcPr>
          <w:p w14:paraId="76C9EA00" w14:textId="77777777" w:rsidR="00D04436" w:rsidRPr="0054429F" w:rsidRDefault="00D04436" w:rsidP="00FB6766">
            <w:pPr>
              <w:rPr>
                <w:sz w:val="20"/>
                <w:szCs w:val="20"/>
              </w:rPr>
            </w:pPr>
            <w:r>
              <w:rPr>
                <w:sz w:val="20"/>
                <w:szCs w:val="20"/>
              </w:rPr>
              <w:t>LDSAL 330</w:t>
            </w:r>
          </w:p>
        </w:tc>
      </w:tr>
      <w:tr w:rsidR="00D04436" w:rsidRPr="000860F3" w14:paraId="1040D90E" w14:textId="77777777" w:rsidTr="004B489C">
        <w:tc>
          <w:tcPr>
            <w:tcW w:w="1276" w:type="dxa"/>
          </w:tcPr>
          <w:p w14:paraId="47ED6416" w14:textId="77777777" w:rsidR="00D04436" w:rsidRPr="0054429F" w:rsidRDefault="00D04436" w:rsidP="00FB6766">
            <w:pPr>
              <w:rPr>
                <w:sz w:val="20"/>
                <w:szCs w:val="20"/>
              </w:rPr>
            </w:pPr>
            <w:r w:rsidRPr="0054429F">
              <w:rPr>
                <w:sz w:val="20"/>
                <w:szCs w:val="20"/>
              </w:rPr>
              <w:t>SOA2916</w:t>
            </w:r>
          </w:p>
        </w:tc>
        <w:tc>
          <w:tcPr>
            <w:tcW w:w="7797" w:type="dxa"/>
          </w:tcPr>
          <w:p w14:paraId="792586F1" w14:textId="77777777" w:rsidR="00D04436" w:rsidRPr="0054429F" w:rsidRDefault="00D04436" w:rsidP="00FB6766">
            <w:pPr>
              <w:rPr>
                <w:sz w:val="20"/>
                <w:szCs w:val="20"/>
              </w:rPr>
            </w:pPr>
            <w:r w:rsidRPr="0054429F">
              <w:rPr>
                <w:sz w:val="20"/>
                <w:szCs w:val="20"/>
              </w:rPr>
              <w:t xml:space="preserve">The Coronation Procession of Edward VI in 1547, by Samuel </w:t>
            </w:r>
            <w:proofErr w:type="spellStart"/>
            <w:r w:rsidRPr="0054429F">
              <w:rPr>
                <w:sz w:val="20"/>
                <w:szCs w:val="20"/>
              </w:rPr>
              <w:t>Hi</w:t>
            </w:r>
            <w:r>
              <w:rPr>
                <w:sz w:val="20"/>
                <w:szCs w:val="20"/>
              </w:rPr>
              <w:t>e</w:t>
            </w:r>
            <w:r w:rsidRPr="0054429F">
              <w:rPr>
                <w:sz w:val="20"/>
                <w:szCs w:val="20"/>
              </w:rPr>
              <w:t>ronymous</w:t>
            </w:r>
            <w:proofErr w:type="spellEnd"/>
            <w:r w:rsidRPr="0054429F">
              <w:rPr>
                <w:sz w:val="20"/>
                <w:szCs w:val="20"/>
              </w:rPr>
              <w:t xml:space="preserve"> Grimm, 1785</w:t>
            </w:r>
          </w:p>
        </w:tc>
        <w:tc>
          <w:tcPr>
            <w:tcW w:w="1275" w:type="dxa"/>
          </w:tcPr>
          <w:p w14:paraId="2FB6BB6C" w14:textId="77777777" w:rsidR="00D04436" w:rsidRPr="0054429F" w:rsidRDefault="00D04436" w:rsidP="00FB6766">
            <w:pPr>
              <w:rPr>
                <w:sz w:val="20"/>
                <w:szCs w:val="20"/>
              </w:rPr>
            </w:pPr>
            <w:r>
              <w:rPr>
                <w:sz w:val="20"/>
                <w:szCs w:val="20"/>
              </w:rPr>
              <w:t>N/A</w:t>
            </w:r>
          </w:p>
        </w:tc>
      </w:tr>
      <w:tr w:rsidR="009028D9" w:rsidRPr="000860F3" w14:paraId="24F23073" w14:textId="77777777" w:rsidTr="004B489C">
        <w:tc>
          <w:tcPr>
            <w:tcW w:w="1276" w:type="dxa"/>
          </w:tcPr>
          <w:p w14:paraId="22D3B81E" w14:textId="77777777" w:rsidR="009028D9" w:rsidRPr="0054429F" w:rsidRDefault="009028D9" w:rsidP="00FB6766">
            <w:pPr>
              <w:rPr>
                <w:sz w:val="20"/>
                <w:szCs w:val="20"/>
              </w:rPr>
            </w:pPr>
            <w:r>
              <w:rPr>
                <w:sz w:val="20"/>
                <w:szCs w:val="20"/>
              </w:rPr>
              <w:t>SOA786028</w:t>
            </w:r>
          </w:p>
        </w:tc>
        <w:tc>
          <w:tcPr>
            <w:tcW w:w="7797" w:type="dxa"/>
          </w:tcPr>
          <w:p w14:paraId="2F4B1C0F" w14:textId="77777777" w:rsidR="009028D9" w:rsidRPr="0054429F" w:rsidRDefault="009028D9" w:rsidP="00FB6766">
            <w:pPr>
              <w:rPr>
                <w:sz w:val="20"/>
                <w:szCs w:val="20"/>
              </w:rPr>
            </w:pPr>
            <w:r w:rsidRPr="0054429F">
              <w:rPr>
                <w:sz w:val="20"/>
                <w:szCs w:val="20"/>
              </w:rPr>
              <w:t xml:space="preserve">The Coronation Procession of Edward VI in 1547, by Samuel </w:t>
            </w:r>
            <w:proofErr w:type="spellStart"/>
            <w:r w:rsidRPr="0054429F">
              <w:rPr>
                <w:sz w:val="20"/>
                <w:szCs w:val="20"/>
              </w:rPr>
              <w:t>Hi</w:t>
            </w:r>
            <w:r>
              <w:rPr>
                <w:sz w:val="20"/>
                <w:szCs w:val="20"/>
              </w:rPr>
              <w:t>e</w:t>
            </w:r>
            <w:r w:rsidRPr="0054429F">
              <w:rPr>
                <w:sz w:val="20"/>
                <w:szCs w:val="20"/>
              </w:rPr>
              <w:t>ronymous</w:t>
            </w:r>
            <w:proofErr w:type="spellEnd"/>
            <w:r w:rsidRPr="0054429F">
              <w:rPr>
                <w:sz w:val="20"/>
                <w:szCs w:val="20"/>
              </w:rPr>
              <w:t xml:space="preserve"> Grimm, 1785</w:t>
            </w:r>
          </w:p>
        </w:tc>
        <w:tc>
          <w:tcPr>
            <w:tcW w:w="1275" w:type="dxa"/>
          </w:tcPr>
          <w:p w14:paraId="6F803806" w14:textId="77777777" w:rsidR="009028D9" w:rsidRDefault="008D796D" w:rsidP="00FB6766">
            <w:pPr>
              <w:rPr>
                <w:sz w:val="20"/>
                <w:szCs w:val="20"/>
              </w:rPr>
            </w:pPr>
            <w:r>
              <w:rPr>
                <w:sz w:val="20"/>
                <w:szCs w:val="20"/>
              </w:rPr>
              <w:t>N/</w:t>
            </w:r>
            <w:r w:rsidR="009028D9">
              <w:rPr>
                <w:sz w:val="20"/>
                <w:szCs w:val="20"/>
              </w:rPr>
              <w:t>A</w:t>
            </w:r>
          </w:p>
        </w:tc>
      </w:tr>
      <w:tr w:rsidR="00D04436" w:rsidRPr="000860F3" w14:paraId="20E28047" w14:textId="77777777" w:rsidTr="004B489C">
        <w:tc>
          <w:tcPr>
            <w:tcW w:w="1276" w:type="dxa"/>
          </w:tcPr>
          <w:p w14:paraId="7A395F66" w14:textId="77777777" w:rsidR="00D04436" w:rsidRPr="0054429F" w:rsidRDefault="00D04436" w:rsidP="00FB6766">
            <w:pPr>
              <w:rPr>
                <w:sz w:val="20"/>
                <w:szCs w:val="20"/>
              </w:rPr>
            </w:pPr>
            <w:r w:rsidRPr="0054429F">
              <w:rPr>
                <w:sz w:val="20"/>
                <w:szCs w:val="20"/>
              </w:rPr>
              <w:t>SOA235453</w:t>
            </w:r>
          </w:p>
        </w:tc>
        <w:tc>
          <w:tcPr>
            <w:tcW w:w="7797" w:type="dxa"/>
          </w:tcPr>
          <w:p w14:paraId="060DD208" w14:textId="77777777" w:rsidR="00D04436" w:rsidRPr="0054429F" w:rsidRDefault="00D04436" w:rsidP="00FB6766">
            <w:pPr>
              <w:rPr>
                <w:sz w:val="20"/>
                <w:szCs w:val="20"/>
              </w:rPr>
            </w:pPr>
            <w:r w:rsidRPr="0054429F">
              <w:rPr>
                <w:sz w:val="20"/>
                <w:szCs w:val="20"/>
              </w:rPr>
              <w:t>Old St. Paul’s Diptych, ‘Dr King preaching at Old St Paul’s before James I’</w:t>
            </w:r>
          </w:p>
        </w:tc>
        <w:tc>
          <w:tcPr>
            <w:tcW w:w="1275" w:type="dxa"/>
          </w:tcPr>
          <w:p w14:paraId="5B3F27B0" w14:textId="77777777" w:rsidR="00D04436" w:rsidRPr="0054429F" w:rsidRDefault="00D04436" w:rsidP="00FB6766">
            <w:pPr>
              <w:rPr>
                <w:sz w:val="20"/>
                <w:szCs w:val="20"/>
              </w:rPr>
            </w:pPr>
            <w:r>
              <w:rPr>
                <w:sz w:val="20"/>
                <w:szCs w:val="20"/>
              </w:rPr>
              <w:t>LDSAL 304</w:t>
            </w:r>
          </w:p>
        </w:tc>
      </w:tr>
      <w:tr w:rsidR="00D04436" w:rsidRPr="000860F3" w14:paraId="34A966A9" w14:textId="77777777" w:rsidTr="004B489C">
        <w:tc>
          <w:tcPr>
            <w:tcW w:w="1276" w:type="dxa"/>
          </w:tcPr>
          <w:p w14:paraId="2C5FE881" w14:textId="77777777" w:rsidR="00D04436" w:rsidRPr="0054429F" w:rsidRDefault="00D04436" w:rsidP="00FB6766">
            <w:pPr>
              <w:rPr>
                <w:sz w:val="20"/>
                <w:szCs w:val="20"/>
              </w:rPr>
            </w:pPr>
            <w:r w:rsidRPr="0054429F">
              <w:rPr>
                <w:sz w:val="20"/>
                <w:szCs w:val="20"/>
              </w:rPr>
              <w:t>SOA235451</w:t>
            </w:r>
          </w:p>
        </w:tc>
        <w:tc>
          <w:tcPr>
            <w:tcW w:w="7797" w:type="dxa"/>
          </w:tcPr>
          <w:p w14:paraId="766765FE" w14:textId="77777777" w:rsidR="00D04436" w:rsidRPr="0054429F" w:rsidRDefault="00D04436" w:rsidP="00FB6766">
            <w:pPr>
              <w:rPr>
                <w:sz w:val="20"/>
                <w:szCs w:val="20"/>
              </w:rPr>
            </w:pPr>
            <w:r w:rsidRPr="0054429F">
              <w:rPr>
                <w:sz w:val="20"/>
                <w:szCs w:val="20"/>
              </w:rPr>
              <w:t>Henry VII</w:t>
            </w:r>
          </w:p>
        </w:tc>
        <w:tc>
          <w:tcPr>
            <w:tcW w:w="1275" w:type="dxa"/>
          </w:tcPr>
          <w:p w14:paraId="77C0A5E6" w14:textId="77777777" w:rsidR="00D04436" w:rsidRPr="0054429F" w:rsidRDefault="00D04436" w:rsidP="00FB6766">
            <w:pPr>
              <w:rPr>
                <w:sz w:val="20"/>
                <w:szCs w:val="20"/>
              </w:rPr>
            </w:pPr>
            <w:r>
              <w:rPr>
                <w:sz w:val="20"/>
                <w:szCs w:val="20"/>
              </w:rPr>
              <w:t>LDSAL 329</w:t>
            </w:r>
          </w:p>
        </w:tc>
      </w:tr>
      <w:tr w:rsidR="00D04436" w:rsidRPr="000860F3" w14:paraId="3ABDA4F4" w14:textId="77777777" w:rsidTr="004B489C">
        <w:tc>
          <w:tcPr>
            <w:tcW w:w="1276" w:type="dxa"/>
          </w:tcPr>
          <w:p w14:paraId="61D42FD8" w14:textId="77777777" w:rsidR="00D04436" w:rsidRPr="0054429F" w:rsidRDefault="00D04436" w:rsidP="00FB6766">
            <w:pPr>
              <w:rPr>
                <w:sz w:val="20"/>
                <w:szCs w:val="20"/>
              </w:rPr>
            </w:pPr>
            <w:r w:rsidRPr="0054429F">
              <w:rPr>
                <w:sz w:val="20"/>
                <w:szCs w:val="20"/>
              </w:rPr>
              <w:t>SOA235456</w:t>
            </w:r>
          </w:p>
        </w:tc>
        <w:tc>
          <w:tcPr>
            <w:tcW w:w="7797" w:type="dxa"/>
          </w:tcPr>
          <w:p w14:paraId="243C5221" w14:textId="77777777" w:rsidR="00D04436" w:rsidRPr="0054429F" w:rsidRDefault="00D04436" w:rsidP="00FB6766">
            <w:pPr>
              <w:rPr>
                <w:sz w:val="20"/>
                <w:szCs w:val="20"/>
              </w:rPr>
            </w:pPr>
            <w:r w:rsidRPr="0054429F">
              <w:rPr>
                <w:sz w:val="20"/>
                <w:szCs w:val="20"/>
              </w:rPr>
              <w:t>Richard III (Broken Sword)</w:t>
            </w:r>
          </w:p>
        </w:tc>
        <w:tc>
          <w:tcPr>
            <w:tcW w:w="1275" w:type="dxa"/>
          </w:tcPr>
          <w:p w14:paraId="39277B9A" w14:textId="77777777" w:rsidR="00D04436" w:rsidRPr="0054429F" w:rsidRDefault="00D04436" w:rsidP="00FB6766">
            <w:pPr>
              <w:rPr>
                <w:sz w:val="20"/>
                <w:szCs w:val="20"/>
              </w:rPr>
            </w:pPr>
            <w:r>
              <w:rPr>
                <w:sz w:val="20"/>
                <w:szCs w:val="20"/>
              </w:rPr>
              <w:t>LDSAL 331</w:t>
            </w:r>
          </w:p>
        </w:tc>
      </w:tr>
      <w:tr w:rsidR="00D04436" w:rsidRPr="000860F3" w14:paraId="0751E105" w14:textId="77777777" w:rsidTr="004B489C">
        <w:tc>
          <w:tcPr>
            <w:tcW w:w="1276" w:type="dxa"/>
          </w:tcPr>
          <w:p w14:paraId="186DEE99" w14:textId="77777777" w:rsidR="00D04436" w:rsidRPr="0054429F" w:rsidRDefault="00D04436" w:rsidP="00FB6766">
            <w:pPr>
              <w:rPr>
                <w:sz w:val="20"/>
                <w:szCs w:val="20"/>
              </w:rPr>
            </w:pPr>
            <w:r w:rsidRPr="0054429F">
              <w:rPr>
                <w:sz w:val="20"/>
                <w:szCs w:val="20"/>
              </w:rPr>
              <w:t>SOA235443</w:t>
            </w:r>
          </w:p>
        </w:tc>
        <w:tc>
          <w:tcPr>
            <w:tcW w:w="7797" w:type="dxa"/>
          </w:tcPr>
          <w:p w14:paraId="4C6721C6" w14:textId="77777777" w:rsidR="00D04436" w:rsidRPr="0054429F" w:rsidRDefault="00D04436" w:rsidP="00FB6766">
            <w:pPr>
              <w:rPr>
                <w:sz w:val="20"/>
                <w:szCs w:val="20"/>
              </w:rPr>
            </w:pPr>
            <w:r w:rsidRPr="0054429F">
              <w:rPr>
                <w:sz w:val="20"/>
                <w:szCs w:val="20"/>
              </w:rPr>
              <w:t>Jane Seymour</w:t>
            </w:r>
            <w:r>
              <w:rPr>
                <w:sz w:val="20"/>
                <w:szCs w:val="20"/>
              </w:rPr>
              <w:t xml:space="preserve"> (</w:t>
            </w:r>
            <w:r w:rsidRPr="00D04436">
              <w:rPr>
                <w:sz w:val="20"/>
                <w:szCs w:val="20"/>
              </w:rPr>
              <w:t>‘Companion’ portrait to Henry VIII (LDSAL 334)</w:t>
            </w:r>
            <w:r>
              <w:rPr>
                <w:sz w:val="20"/>
                <w:szCs w:val="20"/>
              </w:rPr>
              <w:t>)</w:t>
            </w:r>
          </w:p>
        </w:tc>
        <w:tc>
          <w:tcPr>
            <w:tcW w:w="1275" w:type="dxa"/>
          </w:tcPr>
          <w:p w14:paraId="2B8779A1" w14:textId="77777777" w:rsidR="00D04436" w:rsidRPr="0054429F" w:rsidRDefault="00D04436" w:rsidP="00FB6766">
            <w:pPr>
              <w:rPr>
                <w:sz w:val="20"/>
                <w:szCs w:val="20"/>
              </w:rPr>
            </w:pPr>
            <w:r>
              <w:rPr>
                <w:sz w:val="20"/>
                <w:szCs w:val="20"/>
              </w:rPr>
              <w:t>LDSAL 335</w:t>
            </w:r>
          </w:p>
        </w:tc>
      </w:tr>
      <w:tr w:rsidR="00D04436" w:rsidRPr="000860F3" w14:paraId="14088E9E" w14:textId="77777777" w:rsidTr="004B489C">
        <w:tc>
          <w:tcPr>
            <w:tcW w:w="1276" w:type="dxa"/>
          </w:tcPr>
          <w:p w14:paraId="6B3233E3" w14:textId="77777777" w:rsidR="00D04436" w:rsidRPr="0054429F" w:rsidRDefault="00D04436" w:rsidP="00FB6766">
            <w:pPr>
              <w:rPr>
                <w:sz w:val="20"/>
                <w:szCs w:val="20"/>
              </w:rPr>
            </w:pPr>
            <w:r w:rsidRPr="0054429F">
              <w:rPr>
                <w:sz w:val="20"/>
                <w:szCs w:val="20"/>
              </w:rPr>
              <w:t>SOA235452</w:t>
            </w:r>
          </w:p>
        </w:tc>
        <w:tc>
          <w:tcPr>
            <w:tcW w:w="7797" w:type="dxa"/>
          </w:tcPr>
          <w:p w14:paraId="7FFD78B5" w14:textId="77777777" w:rsidR="00D04436" w:rsidRPr="0054429F" w:rsidRDefault="00D04436" w:rsidP="00FB6766">
            <w:pPr>
              <w:rPr>
                <w:sz w:val="20"/>
                <w:szCs w:val="20"/>
              </w:rPr>
            </w:pPr>
            <w:r w:rsidRPr="0054429F">
              <w:rPr>
                <w:sz w:val="20"/>
                <w:szCs w:val="20"/>
              </w:rPr>
              <w:t>Old St. Pauls Diptych</w:t>
            </w:r>
          </w:p>
        </w:tc>
        <w:tc>
          <w:tcPr>
            <w:tcW w:w="1275" w:type="dxa"/>
          </w:tcPr>
          <w:p w14:paraId="3A0CB1AA" w14:textId="77777777" w:rsidR="00D04436" w:rsidRPr="0054429F" w:rsidRDefault="00D04436" w:rsidP="00FB6766">
            <w:pPr>
              <w:rPr>
                <w:sz w:val="20"/>
                <w:szCs w:val="20"/>
              </w:rPr>
            </w:pPr>
            <w:r>
              <w:rPr>
                <w:sz w:val="20"/>
                <w:szCs w:val="20"/>
              </w:rPr>
              <w:t>LDSAL 304</w:t>
            </w:r>
          </w:p>
        </w:tc>
      </w:tr>
      <w:tr w:rsidR="00D04436" w:rsidRPr="000860F3" w14:paraId="74D3120C" w14:textId="77777777" w:rsidTr="004B489C">
        <w:tc>
          <w:tcPr>
            <w:tcW w:w="1276" w:type="dxa"/>
          </w:tcPr>
          <w:p w14:paraId="2753FE4B" w14:textId="77777777" w:rsidR="00D04436" w:rsidRPr="0054429F" w:rsidRDefault="00D04436" w:rsidP="00FB6766">
            <w:pPr>
              <w:rPr>
                <w:sz w:val="20"/>
                <w:szCs w:val="20"/>
              </w:rPr>
            </w:pPr>
            <w:r w:rsidRPr="0054429F">
              <w:rPr>
                <w:sz w:val="20"/>
                <w:szCs w:val="20"/>
              </w:rPr>
              <w:t>SOA739579</w:t>
            </w:r>
          </w:p>
        </w:tc>
        <w:tc>
          <w:tcPr>
            <w:tcW w:w="7797" w:type="dxa"/>
          </w:tcPr>
          <w:p w14:paraId="5C4F543E" w14:textId="77777777" w:rsidR="00D04436" w:rsidRPr="0054429F" w:rsidRDefault="00D04436" w:rsidP="00FB6766">
            <w:pPr>
              <w:rPr>
                <w:sz w:val="20"/>
                <w:szCs w:val="20"/>
              </w:rPr>
            </w:pPr>
            <w:r w:rsidRPr="0054429F">
              <w:rPr>
                <w:sz w:val="20"/>
                <w:szCs w:val="20"/>
              </w:rPr>
              <w:t>Bosworth Cross</w:t>
            </w:r>
          </w:p>
        </w:tc>
        <w:tc>
          <w:tcPr>
            <w:tcW w:w="1275" w:type="dxa"/>
          </w:tcPr>
          <w:p w14:paraId="6A5FB5EC" w14:textId="77777777" w:rsidR="00D04436" w:rsidRPr="0054429F" w:rsidRDefault="00D04436" w:rsidP="00FB6766">
            <w:pPr>
              <w:rPr>
                <w:sz w:val="20"/>
                <w:szCs w:val="20"/>
              </w:rPr>
            </w:pPr>
            <w:r>
              <w:rPr>
                <w:sz w:val="20"/>
                <w:szCs w:val="20"/>
              </w:rPr>
              <w:t>LDSAL 446</w:t>
            </w:r>
          </w:p>
        </w:tc>
      </w:tr>
      <w:tr w:rsidR="00D04436" w:rsidRPr="000860F3" w14:paraId="309F40F3" w14:textId="77777777" w:rsidTr="004B489C">
        <w:tc>
          <w:tcPr>
            <w:tcW w:w="1276" w:type="dxa"/>
          </w:tcPr>
          <w:p w14:paraId="6068451A" w14:textId="77777777" w:rsidR="00D04436" w:rsidRPr="0054429F" w:rsidRDefault="00D04436" w:rsidP="00FB6766">
            <w:pPr>
              <w:rPr>
                <w:sz w:val="20"/>
                <w:szCs w:val="20"/>
              </w:rPr>
            </w:pPr>
            <w:r w:rsidRPr="0054429F">
              <w:rPr>
                <w:sz w:val="20"/>
                <w:szCs w:val="20"/>
              </w:rPr>
              <w:t>SOA711008</w:t>
            </w:r>
          </w:p>
        </w:tc>
        <w:tc>
          <w:tcPr>
            <w:tcW w:w="7797" w:type="dxa"/>
          </w:tcPr>
          <w:p w14:paraId="1B2FE245" w14:textId="77777777" w:rsidR="00D04436" w:rsidRPr="0054429F" w:rsidRDefault="00D04436" w:rsidP="00FB6766">
            <w:pPr>
              <w:rPr>
                <w:sz w:val="20"/>
                <w:szCs w:val="20"/>
              </w:rPr>
            </w:pPr>
            <w:r w:rsidRPr="0054429F">
              <w:rPr>
                <w:sz w:val="20"/>
                <w:szCs w:val="20"/>
              </w:rPr>
              <w:t>Edward IV</w:t>
            </w:r>
            <w:r>
              <w:rPr>
                <w:sz w:val="20"/>
                <w:szCs w:val="20"/>
              </w:rPr>
              <w:t xml:space="preserve"> (arch top portrait, post conservation image)</w:t>
            </w:r>
          </w:p>
        </w:tc>
        <w:tc>
          <w:tcPr>
            <w:tcW w:w="1275" w:type="dxa"/>
          </w:tcPr>
          <w:p w14:paraId="17083328" w14:textId="77777777" w:rsidR="00D04436" w:rsidRPr="0054429F" w:rsidRDefault="00D04436" w:rsidP="00FB6766">
            <w:pPr>
              <w:rPr>
                <w:sz w:val="20"/>
                <w:szCs w:val="20"/>
              </w:rPr>
            </w:pPr>
            <w:r>
              <w:rPr>
                <w:sz w:val="20"/>
                <w:szCs w:val="20"/>
              </w:rPr>
              <w:t>LDSAL 320</w:t>
            </w:r>
          </w:p>
        </w:tc>
      </w:tr>
      <w:tr w:rsidR="00D04436" w:rsidRPr="000860F3" w14:paraId="721AD471" w14:textId="77777777" w:rsidTr="004B489C">
        <w:tc>
          <w:tcPr>
            <w:tcW w:w="1276" w:type="dxa"/>
          </w:tcPr>
          <w:p w14:paraId="688B85B0" w14:textId="77777777" w:rsidR="00D04436" w:rsidRPr="0054429F" w:rsidRDefault="00D04436" w:rsidP="00FB6766">
            <w:pPr>
              <w:rPr>
                <w:sz w:val="20"/>
                <w:szCs w:val="20"/>
              </w:rPr>
            </w:pPr>
            <w:r w:rsidRPr="0054429F">
              <w:rPr>
                <w:sz w:val="20"/>
                <w:szCs w:val="20"/>
              </w:rPr>
              <w:t>XCF263540</w:t>
            </w:r>
          </w:p>
        </w:tc>
        <w:tc>
          <w:tcPr>
            <w:tcW w:w="7797" w:type="dxa"/>
          </w:tcPr>
          <w:p w14:paraId="4B94A1DB" w14:textId="77777777" w:rsidR="00D04436" w:rsidRPr="0054429F" w:rsidRDefault="00D04436" w:rsidP="00FB6766">
            <w:pPr>
              <w:rPr>
                <w:sz w:val="20"/>
                <w:szCs w:val="20"/>
              </w:rPr>
            </w:pPr>
            <w:proofErr w:type="spellStart"/>
            <w:r w:rsidRPr="0054429F">
              <w:rPr>
                <w:sz w:val="20"/>
                <w:szCs w:val="20"/>
              </w:rPr>
              <w:t>Zech</w:t>
            </w:r>
            <w:proofErr w:type="spellEnd"/>
            <w:r w:rsidRPr="0054429F">
              <w:rPr>
                <w:sz w:val="20"/>
                <w:szCs w:val="20"/>
              </w:rPr>
              <w:t xml:space="preserve"> clock</w:t>
            </w:r>
            <w:r>
              <w:rPr>
                <w:sz w:val="20"/>
                <w:szCs w:val="20"/>
              </w:rPr>
              <w:t xml:space="preserve"> (side view)</w:t>
            </w:r>
          </w:p>
        </w:tc>
        <w:tc>
          <w:tcPr>
            <w:tcW w:w="1275" w:type="dxa"/>
          </w:tcPr>
          <w:p w14:paraId="20121E22" w14:textId="77777777" w:rsidR="00D04436" w:rsidRPr="0054429F" w:rsidRDefault="00D04436" w:rsidP="00FB6766">
            <w:pPr>
              <w:rPr>
                <w:sz w:val="20"/>
                <w:szCs w:val="20"/>
              </w:rPr>
            </w:pPr>
            <w:r>
              <w:rPr>
                <w:sz w:val="20"/>
                <w:szCs w:val="20"/>
              </w:rPr>
              <w:t>LDSAL 131</w:t>
            </w:r>
          </w:p>
        </w:tc>
      </w:tr>
      <w:tr w:rsidR="00D04436" w:rsidRPr="000860F3" w14:paraId="00707568" w14:textId="77777777" w:rsidTr="004B489C">
        <w:tc>
          <w:tcPr>
            <w:tcW w:w="1276" w:type="dxa"/>
          </w:tcPr>
          <w:p w14:paraId="0A54E7F1" w14:textId="77777777" w:rsidR="00D04436" w:rsidRPr="0054429F" w:rsidRDefault="00D04436" w:rsidP="00FB6766">
            <w:pPr>
              <w:rPr>
                <w:sz w:val="20"/>
                <w:szCs w:val="20"/>
              </w:rPr>
            </w:pPr>
            <w:r w:rsidRPr="0054429F">
              <w:rPr>
                <w:sz w:val="20"/>
                <w:szCs w:val="20"/>
              </w:rPr>
              <w:t>ZIN41929</w:t>
            </w:r>
          </w:p>
        </w:tc>
        <w:tc>
          <w:tcPr>
            <w:tcW w:w="7797" w:type="dxa"/>
          </w:tcPr>
          <w:p w14:paraId="7652C9CF" w14:textId="77777777" w:rsidR="00D04436" w:rsidRPr="0054429F" w:rsidRDefault="00D04436" w:rsidP="00FB6766">
            <w:pPr>
              <w:rPr>
                <w:sz w:val="20"/>
                <w:szCs w:val="20"/>
              </w:rPr>
            </w:pPr>
            <w:proofErr w:type="spellStart"/>
            <w:r w:rsidRPr="0054429F">
              <w:rPr>
                <w:sz w:val="20"/>
                <w:szCs w:val="20"/>
              </w:rPr>
              <w:t>Zech</w:t>
            </w:r>
            <w:proofErr w:type="spellEnd"/>
            <w:r w:rsidRPr="0054429F">
              <w:rPr>
                <w:sz w:val="20"/>
                <w:szCs w:val="20"/>
              </w:rPr>
              <w:t xml:space="preserve"> clock</w:t>
            </w:r>
            <w:r>
              <w:rPr>
                <w:sz w:val="20"/>
                <w:szCs w:val="20"/>
              </w:rPr>
              <w:t xml:space="preserve"> (top view)</w:t>
            </w:r>
          </w:p>
        </w:tc>
        <w:tc>
          <w:tcPr>
            <w:tcW w:w="1275" w:type="dxa"/>
          </w:tcPr>
          <w:p w14:paraId="6115126B" w14:textId="77777777" w:rsidR="00D04436" w:rsidRPr="0054429F" w:rsidRDefault="00D04436" w:rsidP="00FB6766">
            <w:pPr>
              <w:rPr>
                <w:sz w:val="20"/>
                <w:szCs w:val="20"/>
              </w:rPr>
            </w:pPr>
            <w:r>
              <w:rPr>
                <w:sz w:val="20"/>
                <w:szCs w:val="20"/>
              </w:rPr>
              <w:t>LDSAL 131</w:t>
            </w:r>
          </w:p>
        </w:tc>
      </w:tr>
      <w:tr w:rsidR="00D04436" w:rsidRPr="000860F3" w14:paraId="3C396C0B" w14:textId="77777777" w:rsidTr="004B489C">
        <w:tc>
          <w:tcPr>
            <w:tcW w:w="1276" w:type="dxa"/>
          </w:tcPr>
          <w:p w14:paraId="7554C4C9" w14:textId="77777777" w:rsidR="00D04436" w:rsidRPr="0054429F" w:rsidRDefault="00D04436" w:rsidP="00FB6766">
            <w:pPr>
              <w:rPr>
                <w:sz w:val="20"/>
                <w:szCs w:val="20"/>
              </w:rPr>
            </w:pPr>
            <w:r w:rsidRPr="0054429F">
              <w:rPr>
                <w:sz w:val="20"/>
                <w:szCs w:val="20"/>
              </w:rPr>
              <w:t>ZIN42044</w:t>
            </w:r>
          </w:p>
        </w:tc>
        <w:tc>
          <w:tcPr>
            <w:tcW w:w="7797" w:type="dxa"/>
          </w:tcPr>
          <w:p w14:paraId="500E4117" w14:textId="77777777" w:rsidR="00D04436" w:rsidRPr="0054429F" w:rsidRDefault="00D04436" w:rsidP="00FB6766">
            <w:pPr>
              <w:rPr>
                <w:sz w:val="20"/>
                <w:szCs w:val="20"/>
              </w:rPr>
            </w:pPr>
            <w:proofErr w:type="spellStart"/>
            <w:r w:rsidRPr="0054429F">
              <w:rPr>
                <w:sz w:val="20"/>
                <w:szCs w:val="20"/>
              </w:rPr>
              <w:t>Zech</w:t>
            </w:r>
            <w:proofErr w:type="spellEnd"/>
            <w:r w:rsidRPr="0054429F">
              <w:rPr>
                <w:sz w:val="20"/>
                <w:szCs w:val="20"/>
              </w:rPr>
              <w:t xml:space="preserve"> clock</w:t>
            </w:r>
            <w:r>
              <w:rPr>
                <w:sz w:val="20"/>
                <w:szCs w:val="20"/>
              </w:rPr>
              <w:t xml:space="preserve"> (view of internal mechanisms)</w:t>
            </w:r>
          </w:p>
        </w:tc>
        <w:tc>
          <w:tcPr>
            <w:tcW w:w="1275" w:type="dxa"/>
          </w:tcPr>
          <w:p w14:paraId="4DE3EE4A" w14:textId="77777777" w:rsidR="00D04436" w:rsidRPr="0054429F" w:rsidRDefault="00D04436" w:rsidP="00FB6766">
            <w:pPr>
              <w:rPr>
                <w:sz w:val="20"/>
                <w:szCs w:val="20"/>
              </w:rPr>
            </w:pPr>
            <w:r>
              <w:rPr>
                <w:sz w:val="20"/>
                <w:szCs w:val="20"/>
              </w:rPr>
              <w:t>LDSAL 131</w:t>
            </w:r>
          </w:p>
        </w:tc>
      </w:tr>
      <w:tr w:rsidR="00D04436" w:rsidRPr="000860F3" w14:paraId="45C16CEF" w14:textId="77777777" w:rsidTr="004B489C">
        <w:tc>
          <w:tcPr>
            <w:tcW w:w="1276" w:type="dxa"/>
          </w:tcPr>
          <w:p w14:paraId="01F2AFB3" w14:textId="77777777" w:rsidR="00D04436" w:rsidRPr="0054429F" w:rsidRDefault="00D04436" w:rsidP="00FB6766">
            <w:pPr>
              <w:rPr>
                <w:sz w:val="20"/>
                <w:szCs w:val="20"/>
              </w:rPr>
            </w:pPr>
            <w:r w:rsidRPr="0054429F">
              <w:rPr>
                <w:sz w:val="20"/>
                <w:szCs w:val="20"/>
              </w:rPr>
              <w:t>ZIN41930</w:t>
            </w:r>
          </w:p>
        </w:tc>
        <w:tc>
          <w:tcPr>
            <w:tcW w:w="7797" w:type="dxa"/>
          </w:tcPr>
          <w:p w14:paraId="564B275D" w14:textId="77777777" w:rsidR="00D04436" w:rsidRPr="0054429F" w:rsidRDefault="00D04436" w:rsidP="00FB6766">
            <w:pPr>
              <w:rPr>
                <w:sz w:val="20"/>
                <w:szCs w:val="20"/>
              </w:rPr>
            </w:pPr>
            <w:proofErr w:type="spellStart"/>
            <w:r w:rsidRPr="0054429F">
              <w:rPr>
                <w:sz w:val="20"/>
                <w:szCs w:val="20"/>
              </w:rPr>
              <w:t>Zech</w:t>
            </w:r>
            <w:proofErr w:type="spellEnd"/>
            <w:r w:rsidRPr="0054429F">
              <w:rPr>
                <w:sz w:val="20"/>
                <w:szCs w:val="20"/>
              </w:rPr>
              <w:t xml:space="preserve"> clock</w:t>
            </w:r>
            <w:r>
              <w:rPr>
                <w:sz w:val="20"/>
                <w:szCs w:val="20"/>
              </w:rPr>
              <w:t xml:space="preserve"> </w:t>
            </w:r>
            <w:r w:rsidRPr="00D04436">
              <w:rPr>
                <w:sz w:val="20"/>
                <w:szCs w:val="20"/>
              </w:rPr>
              <w:t>(view of internal mechanisms)</w:t>
            </w:r>
          </w:p>
        </w:tc>
        <w:tc>
          <w:tcPr>
            <w:tcW w:w="1275" w:type="dxa"/>
          </w:tcPr>
          <w:p w14:paraId="1C32039D" w14:textId="77777777" w:rsidR="00D04436" w:rsidRPr="0054429F" w:rsidRDefault="00D04436" w:rsidP="00FB6766">
            <w:pPr>
              <w:rPr>
                <w:sz w:val="20"/>
                <w:szCs w:val="20"/>
              </w:rPr>
            </w:pPr>
            <w:r>
              <w:rPr>
                <w:sz w:val="20"/>
                <w:szCs w:val="20"/>
              </w:rPr>
              <w:t>LDSAL 131</w:t>
            </w:r>
          </w:p>
        </w:tc>
      </w:tr>
      <w:tr w:rsidR="00D04436" w:rsidRPr="000860F3" w14:paraId="0EC778B4" w14:textId="77777777" w:rsidTr="004B489C">
        <w:tc>
          <w:tcPr>
            <w:tcW w:w="1276" w:type="dxa"/>
          </w:tcPr>
          <w:p w14:paraId="287CF0EE" w14:textId="77777777" w:rsidR="00D04436" w:rsidRPr="0054429F" w:rsidRDefault="00D04436" w:rsidP="00FB6766">
            <w:pPr>
              <w:rPr>
                <w:sz w:val="20"/>
                <w:szCs w:val="20"/>
              </w:rPr>
            </w:pPr>
            <w:r w:rsidRPr="0054429F">
              <w:rPr>
                <w:sz w:val="20"/>
                <w:szCs w:val="20"/>
              </w:rPr>
              <w:t>ZIN42043</w:t>
            </w:r>
          </w:p>
        </w:tc>
        <w:tc>
          <w:tcPr>
            <w:tcW w:w="7797" w:type="dxa"/>
          </w:tcPr>
          <w:p w14:paraId="5C33A7B6" w14:textId="77777777" w:rsidR="00D04436" w:rsidRPr="0054429F" w:rsidRDefault="00D04436" w:rsidP="00FB6766">
            <w:pPr>
              <w:rPr>
                <w:sz w:val="20"/>
                <w:szCs w:val="20"/>
              </w:rPr>
            </w:pPr>
            <w:proofErr w:type="spellStart"/>
            <w:r w:rsidRPr="0054429F">
              <w:rPr>
                <w:sz w:val="20"/>
                <w:szCs w:val="20"/>
              </w:rPr>
              <w:t>Zech</w:t>
            </w:r>
            <w:proofErr w:type="spellEnd"/>
            <w:r w:rsidRPr="0054429F">
              <w:rPr>
                <w:sz w:val="20"/>
                <w:szCs w:val="20"/>
              </w:rPr>
              <w:t xml:space="preserve"> clock</w:t>
            </w:r>
            <w:r>
              <w:rPr>
                <w:sz w:val="20"/>
                <w:szCs w:val="20"/>
              </w:rPr>
              <w:t xml:space="preserve"> </w:t>
            </w:r>
            <w:r w:rsidRPr="00D04436">
              <w:rPr>
                <w:sz w:val="20"/>
                <w:szCs w:val="20"/>
              </w:rPr>
              <w:t>(view of internal mechanisms)</w:t>
            </w:r>
          </w:p>
        </w:tc>
        <w:tc>
          <w:tcPr>
            <w:tcW w:w="1275" w:type="dxa"/>
          </w:tcPr>
          <w:p w14:paraId="44B5D55F" w14:textId="77777777" w:rsidR="00D04436" w:rsidRPr="0054429F" w:rsidRDefault="00D04436" w:rsidP="00FB6766">
            <w:pPr>
              <w:rPr>
                <w:sz w:val="20"/>
                <w:szCs w:val="20"/>
              </w:rPr>
            </w:pPr>
            <w:r>
              <w:rPr>
                <w:sz w:val="20"/>
                <w:szCs w:val="20"/>
              </w:rPr>
              <w:t>LDSAL 131</w:t>
            </w:r>
          </w:p>
        </w:tc>
      </w:tr>
      <w:tr w:rsidR="00D04436" w:rsidRPr="000860F3" w14:paraId="71C119D0" w14:textId="77777777" w:rsidTr="004B489C">
        <w:tc>
          <w:tcPr>
            <w:tcW w:w="1276" w:type="dxa"/>
          </w:tcPr>
          <w:p w14:paraId="156E470B" w14:textId="77777777" w:rsidR="00D04436" w:rsidRPr="0054429F" w:rsidRDefault="00D04436" w:rsidP="00FB6766">
            <w:pPr>
              <w:rPr>
                <w:sz w:val="20"/>
                <w:szCs w:val="20"/>
              </w:rPr>
            </w:pPr>
            <w:r w:rsidRPr="0054429F">
              <w:rPr>
                <w:sz w:val="20"/>
                <w:szCs w:val="20"/>
              </w:rPr>
              <w:t>ZIN42042</w:t>
            </w:r>
          </w:p>
        </w:tc>
        <w:tc>
          <w:tcPr>
            <w:tcW w:w="7797" w:type="dxa"/>
          </w:tcPr>
          <w:p w14:paraId="42A82692" w14:textId="77777777" w:rsidR="00D04436" w:rsidRPr="0054429F" w:rsidRDefault="00D04436" w:rsidP="00FB6766">
            <w:pPr>
              <w:rPr>
                <w:sz w:val="20"/>
                <w:szCs w:val="20"/>
              </w:rPr>
            </w:pPr>
            <w:proofErr w:type="spellStart"/>
            <w:r w:rsidRPr="0054429F">
              <w:rPr>
                <w:sz w:val="20"/>
                <w:szCs w:val="20"/>
              </w:rPr>
              <w:t>Zech</w:t>
            </w:r>
            <w:proofErr w:type="spellEnd"/>
            <w:r w:rsidRPr="0054429F">
              <w:rPr>
                <w:sz w:val="20"/>
                <w:szCs w:val="20"/>
              </w:rPr>
              <w:t xml:space="preserve"> clock</w:t>
            </w:r>
          </w:p>
        </w:tc>
        <w:tc>
          <w:tcPr>
            <w:tcW w:w="1275" w:type="dxa"/>
          </w:tcPr>
          <w:p w14:paraId="47DC8402" w14:textId="77777777" w:rsidR="00D04436" w:rsidRPr="0054429F" w:rsidRDefault="00D04436" w:rsidP="00FB6766">
            <w:pPr>
              <w:rPr>
                <w:sz w:val="20"/>
                <w:szCs w:val="20"/>
              </w:rPr>
            </w:pPr>
            <w:r>
              <w:rPr>
                <w:sz w:val="20"/>
                <w:szCs w:val="20"/>
              </w:rPr>
              <w:t>LDSAL 131</w:t>
            </w:r>
          </w:p>
        </w:tc>
      </w:tr>
      <w:tr w:rsidR="00D04436" w:rsidRPr="000860F3" w14:paraId="2102EC64" w14:textId="77777777" w:rsidTr="004B489C">
        <w:tc>
          <w:tcPr>
            <w:tcW w:w="1276" w:type="dxa"/>
          </w:tcPr>
          <w:p w14:paraId="18083FA5" w14:textId="77777777" w:rsidR="00D04436" w:rsidRPr="0054429F" w:rsidRDefault="00D04436" w:rsidP="00FB6766">
            <w:pPr>
              <w:rPr>
                <w:sz w:val="20"/>
                <w:szCs w:val="20"/>
              </w:rPr>
            </w:pPr>
            <w:r w:rsidRPr="0054429F">
              <w:rPr>
                <w:sz w:val="20"/>
                <w:szCs w:val="20"/>
              </w:rPr>
              <w:t>SOA235454</w:t>
            </w:r>
          </w:p>
        </w:tc>
        <w:tc>
          <w:tcPr>
            <w:tcW w:w="7797" w:type="dxa"/>
          </w:tcPr>
          <w:p w14:paraId="0F7E52D1" w14:textId="77777777" w:rsidR="00D04436" w:rsidRPr="0054429F" w:rsidRDefault="00D04436" w:rsidP="00FB6766">
            <w:pPr>
              <w:rPr>
                <w:sz w:val="20"/>
                <w:szCs w:val="20"/>
              </w:rPr>
            </w:pPr>
            <w:r w:rsidRPr="0054429F">
              <w:rPr>
                <w:sz w:val="20"/>
                <w:szCs w:val="20"/>
              </w:rPr>
              <w:t>Old St. Pauls Diptych, ‘View of London’</w:t>
            </w:r>
          </w:p>
        </w:tc>
        <w:tc>
          <w:tcPr>
            <w:tcW w:w="1275" w:type="dxa"/>
          </w:tcPr>
          <w:p w14:paraId="7C3BE667" w14:textId="77777777" w:rsidR="00D04436" w:rsidRPr="0054429F" w:rsidRDefault="00D04436" w:rsidP="00FB6766">
            <w:pPr>
              <w:rPr>
                <w:sz w:val="20"/>
                <w:szCs w:val="20"/>
              </w:rPr>
            </w:pPr>
            <w:r>
              <w:rPr>
                <w:sz w:val="20"/>
                <w:szCs w:val="20"/>
              </w:rPr>
              <w:t>LDSAL 304</w:t>
            </w:r>
          </w:p>
        </w:tc>
      </w:tr>
      <w:tr w:rsidR="00D04436" w:rsidRPr="000860F3" w14:paraId="41FB27D7" w14:textId="77777777" w:rsidTr="004B489C">
        <w:tc>
          <w:tcPr>
            <w:tcW w:w="1276" w:type="dxa"/>
          </w:tcPr>
          <w:p w14:paraId="08336C42" w14:textId="77777777" w:rsidR="00D04436" w:rsidRPr="0054429F" w:rsidRDefault="00D04436" w:rsidP="00FB6766">
            <w:pPr>
              <w:rPr>
                <w:sz w:val="20"/>
                <w:szCs w:val="20"/>
              </w:rPr>
            </w:pPr>
            <w:r w:rsidRPr="0054429F">
              <w:rPr>
                <w:sz w:val="20"/>
                <w:szCs w:val="20"/>
              </w:rPr>
              <w:t>SOA235449</w:t>
            </w:r>
          </w:p>
        </w:tc>
        <w:tc>
          <w:tcPr>
            <w:tcW w:w="7797" w:type="dxa"/>
          </w:tcPr>
          <w:p w14:paraId="37CCCEBC" w14:textId="77777777" w:rsidR="00D04436" w:rsidRPr="0054429F" w:rsidRDefault="00D04436" w:rsidP="00FB6766">
            <w:pPr>
              <w:rPr>
                <w:sz w:val="20"/>
                <w:szCs w:val="20"/>
              </w:rPr>
            </w:pPr>
            <w:r w:rsidRPr="0054429F">
              <w:rPr>
                <w:sz w:val="20"/>
                <w:szCs w:val="20"/>
              </w:rPr>
              <w:t>Henry VIII</w:t>
            </w:r>
            <w:r>
              <w:rPr>
                <w:sz w:val="20"/>
                <w:szCs w:val="20"/>
              </w:rPr>
              <w:t xml:space="preserve"> (‘Cast Shadow’ workshop)</w:t>
            </w:r>
          </w:p>
        </w:tc>
        <w:tc>
          <w:tcPr>
            <w:tcW w:w="1275" w:type="dxa"/>
          </w:tcPr>
          <w:p w14:paraId="4723C2F6" w14:textId="77777777" w:rsidR="00D04436" w:rsidRPr="0054429F" w:rsidRDefault="00D04436" w:rsidP="00FB6766">
            <w:pPr>
              <w:rPr>
                <w:sz w:val="20"/>
                <w:szCs w:val="20"/>
              </w:rPr>
            </w:pPr>
            <w:r>
              <w:rPr>
                <w:sz w:val="20"/>
                <w:szCs w:val="20"/>
              </w:rPr>
              <w:t>LDSAL 333</w:t>
            </w:r>
          </w:p>
        </w:tc>
      </w:tr>
      <w:tr w:rsidR="00D04436" w:rsidRPr="000860F3" w14:paraId="0BCAA4EC" w14:textId="77777777" w:rsidTr="004B489C">
        <w:tc>
          <w:tcPr>
            <w:tcW w:w="1276" w:type="dxa"/>
          </w:tcPr>
          <w:p w14:paraId="5B344017" w14:textId="77777777" w:rsidR="00D04436" w:rsidRPr="0054429F" w:rsidRDefault="00D04436" w:rsidP="00FB6766">
            <w:pPr>
              <w:rPr>
                <w:sz w:val="20"/>
                <w:szCs w:val="20"/>
              </w:rPr>
            </w:pPr>
            <w:r w:rsidRPr="0054429F">
              <w:rPr>
                <w:sz w:val="20"/>
                <w:szCs w:val="20"/>
              </w:rPr>
              <w:t>SOA1066157</w:t>
            </w:r>
          </w:p>
        </w:tc>
        <w:tc>
          <w:tcPr>
            <w:tcW w:w="7797" w:type="dxa"/>
          </w:tcPr>
          <w:p w14:paraId="7E8B9C27" w14:textId="77777777" w:rsidR="00D04436" w:rsidRPr="0054429F" w:rsidRDefault="00D04436" w:rsidP="00FB6766">
            <w:pPr>
              <w:rPr>
                <w:sz w:val="20"/>
                <w:szCs w:val="20"/>
              </w:rPr>
            </w:pPr>
            <w:r w:rsidRPr="0054429F">
              <w:rPr>
                <w:sz w:val="20"/>
                <w:szCs w:val="20"/>
              </w:rPr>
              <w:t>Richard III</w:t>
            </w:r>
            <w:r>
              <w:rPr>
                <w:sz w:val="20"/>
                <w:szCs w:val="20"/>
              </w:rPr>
              <w:t xml:space="preserve"> (arch top portrait, post-conservation image)</w:t>
            </w:r>
          </w:p>
        </w:tc>
        <w:tc>
          <w:tcPr>
            <w:tcW w:w="1275" w:type="dxa"/>
          </w:tcPr>
          <w:p w14:paraId="4CF2704A" w14:textId="77777777" w:rsidR="00D04436" w:rsidRPr="0054429F" w:rsidRDefault="00D04436" w:rsidP="00FB6766">
            <w:pPr>
              <w:rPr>
                <w:sz w:val="20"/>
                <w:szCs w:val="20"/>
              </w:rPr>
            </w:pPr>
            <w:r>
              <w:rPr>
                <w:sz w:val="20"/>
                <w:szCs w:val="20"/>
              </w:rPr>
              <w:t>LDSAL 321</w:t>
            </w:r>
          </w:p>
        </w:tc>
      </w:tr>
      <w:tr w:rsidR="00D04436" w:rsidRPr="000860F3" w14:paraId="063DF145" w14:textId="77777777" w:rsidTr="004B489C">
        <w:tc>
          <w:tcPr>
            <w:tcW w:w="1276" w:type="dxa"/>
          </w:tcPr>
          <w:p w14:paraId="7825A3A2" w14:textId="77777777" w:rsidR="00D04436" w:rsidRPr="0054429F" w:rsidRDefault="00D04436" w:rsidP="00FB6766">
            <w:pPr>
              <w:rPr>
                <w:sz w:val="20"/>
                <w:szCs w:val="20"/>
              </w:rPr>
            </w:pPr>
            <w:r w:rsidRPr="0054429F">
              <w:rPr>
                <w:sz w:val="20"/>
                <w:szCs w:val="20"/>
              </w:rPr>
              <w:t>SOA235458</w:t>
            </w:r>
          </w:p>
        </w:tc>
        <w:tc>
          <w:tcPr>
            <w:tcW w:w="7797" w:type="dxa"/>
          </w:tcPr>
          <w:p w14:paraId="57037D01" w14:textId="77777777" w:rsidR="00D04436" w:rsidRPr="0054429F" w:rsidRDefault="00D04436" w:rsidP="00FB6766">
            <w:pPr>
              <w:rPr>
                <w:sz w:val="20"/>
                <w:szCs w:val="20"/>
              </w:rPr>
            </w:pPr>
            <w:r w:rsidRPr="0054429F">
              <w:rPr>
                <w:sz w:val="20"/>
                <w:szCs w:val="20"/>
              </w:rPr>
              <w:t xml:space="preserve">Jan van </w:t>
            </w:r>
            <w:proofErr w:type="spellStart"/>
            <w:r w:rsidRPr="0054429F">
              <w:rPr>
                <w:sz w:val="20"/>
                <w:szCs w:val="20"/>
              </w:rPr>
              <w:t>Scorel</w:t>
            </w:r>
            <w:proofErr w:type="spellEnd"/>
            <w:r w:rsidRPr="0054429F">
              <w:rPr>
                <w:sz w:val="20"/>
                <w:szCs w:val="20"/>
              </w:rPr>
              <w:t xml:space="preserve">, by </w:t>
            </w:r>
            <w:proofErr w:type="spellStart"/>
            <w:r w:rsidRPr="0054429F">
              <w:rPr>
                <w:sz w:val="20"/>
                <w:szCs w:val="20"/>
              </w:rPr>
              <w:t>Anthonis</w:t>
            </w:r>
            <w:proofErr w:type="spellEnd"/>
            <w:r w:rsidRPr="0054429F">
              <w:rPr>
                <w:sz w:val="20"/>
                <w:szCs w:val="20"/>
              </w:rPr>
              <w:t xml:space="preserve"> </w:t>
            </w:r>
            <w:proofErr w:type="spellStart"/>
            <w:r w:rsidRPr="0054429F">
              <w:rPr>
                <w:sz w:val="20"/>
                <w:szCs w:val="20"/>
              </w:rPr>
              <w:t>Mor</w:t>
            </w:r>
            <w:proofErr w:type="spellEnd"/>
            <w:r w:rsidRPr="0054429F">
              <w:rPr>
                <w:sz w:val="20"/>
                <w:szCs w:val="20"/>
              </w:rPr>
              <w:t>, 1560</w:t>
            </w:r>
          </w:p>
        </w:tc>
        <w:tc>
          <w:tcPr>
            <w:tcW w:w="1275" w:type="dxa"/>
          </w:tcPr>
          <w:p w14:paraId="3BDF72A5" w14:textId="77777777" w:rsidR="00D04436" w:rsidRPr="0054429F" w:rsidRDefault="00D04436" w:rsidP="00FB6766">
            <w:pPr>
              <w:rPr>
                <w:sz w:val="20"/>
                <w:szCs w:val="20"/>
              </w:rPr>
            </w:pPr>
            <w:r>
              <w:rPr>
                <w:sz w:val="20"/>
                <w:szCs w:val="20"/>
              </w:rPr>
              <w:t>LDSAL 338</w:t>
            </w:r>
          </w:p>
        </w:tc>
      </w:tr>
      <w:tr w:rsidR="00D04436" w:rsidRPr="000860F3" w14:paraId="341F785C" w14:textId="77777777" w:rsidTr="004B489C">
        <w:tc>
          <w:tcPr>
            <w:tcW w:w="1276" w:type="dxa"/>
          </w:tcPr>
          <w:p w14:paraId="115DA8EE" w14:textId="77777777" w:rsidR="00D04436" w:rsidRPr="0054429F" w:rsidRDefault="00D04436" w:rsidP="00FB6766">
            <w:pPr>
              <w:rPr>
                <w:sz w:val="20"/>
                <w:szCs w:val="20"/>
              </w:rPr>
            </w:pPr>
            <w:r w:rsidRPr="0054429F">
              <w:rPr>
                <w:sz w:val="20"/>
                <w:szCs w:val="20"/>
              </w:rPr>
              <w:t>SOA235441</w:t>
            </w:r>
          </w:p>
        </w:tc>
        <w:tc>
          <w:tcPr>
            <w:tcW w:w="7797" w:type="dxa"/>
          </w:tcPr>
          <w:p w14:paraId="5126632A" w14:textId="77777777" w:rsidR="00D04436" w:rsidRPr="0054429F" w:rsidRDefault="00D04436" w:rsidP="00FB6766">
            <w:pPr>
              <w:rPr>
                <w:sz w:val="20"/>
                <w:szCs w:val="20"/>
              </w:rPr>
            </w:pPr>
            <w:r w:rsidRPr="0054429F">
              <w:rPr>
                <w:sz w:val="20"/>
                <w:szCs w:val="20"/>
              </w:rPr>
              <w:t>The Martyrdom of St. Erasmus, 1474</w:t>
            </w:r>
          </w:p>
        </w:tc>
        <w:tc>
          <w:tcPr>
            <w:tcW w:w="1275" w:type="dxa"/>
          </w:tcPr>
          <w:p w14:paraId="48B71EA5" w14:textId="77777777" w:rsidR="00D04436" w:rsidRPr="0054429F" w:rsidRDefault="00D04436" w:rsidP="00FB6766">
            <w:pPr>
              <w:rPr>
                <w:sz w:val="20"/>
                <w:szCs w:val="20"/>
              </w:rPr>
            </w:pPr>
            <w:r>
              <w:rPr>
                <w:sz w:val="20"/>
                <w:szCs w:val="20"/>
              </w:rPr>
              <w:t>LDSAL 318</w:t>
            </w:r>
          </w:p>
        </w:tc>
      </w:tr>
      <w:tr w:rsidR="00D04436" w:rsidRPr="000860F3" w14:paraId="371636F8" w14:textId="77777777" w:rsidTr="004B489C">
        <w:tc>
          <w:tcPr>
            <w:tcW w:w="1276" w:type="dxa"/>
          </w:tcPr>
          <w:p w14:paraId="365921C9" w14:textId="77777777" w:rsidR="00D04436" w:rsidRPr="0054429F" w:rsidRDefault="00D04436" w:rsidP="00FB6766">
            <w:pPr>
              <w:rPr>
                <w:sz w:val="20"/>
                <w:szCs w:val="20"/>
              </w:rPr>
            </w:pPr>
            <w:r w:rsidRPr="0054429F">
              <w:rPr>
                <w:sz w:val="20"/>
                <w:szCs w:val="20"/>
              </w:rPr>
              <w:t>SOA235439</w:t>
            </w:r>
          </w:p>
        </w:tc>
        <w:tc>
          <w:tcPr>
            <w:tcW w:w="7797" w:type="dxa"/>
          </w:tcPr>
          <w:p w14:paraId="1471F6FC" w14:textId="77777777" w:rsidR="00D04436" w:rsidRPr="0054429F" w:rsidRDefault="00D04436" w:rsidP="00FB6766">
            <w:pPr>
              <w:rPr>
                <w:sz w:val="20"/>
                <w:szCs w:val="20"/>
              </w:rPr>
            </w:pPr>
            <w:r w:rsidRPr="0054429F">
              <w:rPr>
                <w:sz w:val="20"/>
                <w:szCs w:val="20"/>
              </w:rPr>
              <w:t xml:space="preserve">Beardless Young Man (possibly Bartolomeo </w:t>
            </w:r>
            <w:proofErr w:type="spellStart"/>
            <w:r w:rsidRPr="0054429F">
              <w:rPr>
                <w:sz w:val="20"/>
                <w:szCs w:val="20"/>
              </w:rPr>
              <w:t>Liviano</w:t>
            </w:r>
            <w:proofErr w:type="spellEnd"/>
            <w:r w:rsidRPr="0054429F">
              <w:rPr>
                <w:sz w:val="20"/>
                <w:szCs w:val="20"/>
              </w:rPr>
              <w:t xml:space="preserve"> </w:t>
            </w:r>
            <w:proofErr w:type="spellStart"/>
            <w:r w:rsidRPr="0054429F">
              <w:rPr>
                <w:sz w:val="20"/>
                <w:szCs w:val="20"/>
              </w:rPr>
              <w:t>d’Alviano</w:t>
            </w:r>
            <w:proofErr w:type="spellEnd"/>
            <w:r w:rsidRPr="0054429F">
              <w:rPr>
                <w:sz w:val="20"/>
                <w:szCs w:val="20"/>
              </w:rPr>
              <w:t>)</w:t>
            </w:r>
          </w:p>
        </w:tc>
        <w:tc>
          <w:tcPr>
            <w:tcW w:w="1275" w:type="dxa"/>
          </w:tcPr>
          <w:p w14:paraId="731CE8A7" w14:textId="77777777" w:rsidR="00D04436" w:rsidRPr="0054429F" w:rsidRDefault="00D04436" w:rsidP="00FB6766">
            <w:pPr>
              <w:rPr>
                <w:sz w:val="20"/>
                <w:szCs w:val="20"/>
              </w:rPr>
            </w:pPr>
            <w:r>
              <w:rPr>
                <w:sz w:val="20"/>
                <w:szCs w:val="20"/>
              </w:rPr>
              <w:t>LDSAL 339</w:t>
            </w:r>
          </w:p>
        </w:tc>
      </w:tr>
      <w:tr w:rsidR="00D04436" w:rsidRPr="000860F3" w14:paraId="043A0D0D" w14:textId="77777777" w:rsidTr="004B489C">
        <w:tc>
          <w:tcPr>
            <w:tcW w:w="1276" w:type="dxa"/>
          </w:tcPr>
          <w:p w14:paraId="6A479BF0" w14:textId="77777777" w:rsidR="00D04436" w:rsidRPr="0054429F" w:rsidRDefault="00D04436" w:rsidP="00FB6766">
            <w:pPr>
              <w:rPr>
                <w:sz w:val="20"/>
                <w:szCs w:val="20"/>
              </w:rPr>
            </w:pPr>
            <w:r w:rsidRPr="0054429F">
              <w:rPr>
                <w:sz w:val="20"/>
                <w:szCs w:val="20"/>
              </w:rPr>
              <w:t>SOA235433</w:t>
            </w:r>
          </w:p>
        </w:tc>
        <w:tc>
          <w:tcPr>
            <w:tcW w:w="7797" w:type="dxa"/>
          </w:tcPr>
          <w:p w14:paraId="583629D7" w14:textId="77777777" w:rsidR="00D04436" w:rsidRPr="0054429F" w:rsidRDefault="00D04436" w:rsidP="00FB6766">
            <w:pPr>
              <w:rPr>
                <w:sz w:val="20"/>
                <w:szCs w:val="20"/>
              </w:rPr>
            </w:pPr>
            <w:r w:rsidRPr="0054429F">
              <w:rPr>
                <w:sz w:val="20"/>
                <w:szCs w:val="20"/>
              </w:rPr>
              <w:t>Sir William Paulet</w:t>
            </w:r>
          </w:p>
        </w:tc>
        <w:tc>
          <w:tcPr>
            <w:tcW w:w="1275" w:type="dxa"/>
          </w:tcPr>
          <w:p w14:paraId="30F00D46" w14:textId="77777777" w:rsidR="00D04436" w:rsidRPr="0054429F" w:rsidRDefault="00D04436" w:rsidP="00FB6766">
            <w:pPr>
              <w:rPr>
                <w:sz w:val="20"/>
                <w:szCs w:val="20"/>
              </w:rPr>
            </w:pPr>
            <w:r>
              <w:rPr>
                <w:sz w:val="20"/>
                <w:szCs w:val="20"/>
              </w:rPr>
              <w:t>LDSAL 341</w:t>
            </w:r>
          </w:p>
        </w:tc>
      </w:tr>
      <w:tr w:rsidR="00D04436" w:rsidRPr="000860F3" w14:paraId="76632D3C" w14:textId="77777777" w:rsidTr="004B489C">
        <w:tc>
          <w:tcPr>
            <w:tcW w:w="1276" w:type="dxa"/>
          </w:tcPr>
          <w:p w14:paraId="42135E4D" w14:textId="77777777" w:rsidR="00D04436" w:rsidRPr="0054429F" w:rsidRDefault="00D04436" w:rsidP="00FB6766">
            <w:pPr>
              <w:rPr>
                <w:sz w:val="20"/>
                <w:szCs w:val="20"/>
              </w:rPr>
            </w:pPr>
            <w:r w:rsidRPr="0054429F">
              <w:rPr>
                <w:sz w:val="20"/>
                <w:szCs w:val="20"/>
              </w:rPr>
              <w:t>SOA1704003</w:t>
            </w:r>
          </w:p>
        </w:tc>
        <w:tc>
          <w:tcPr>
            <w:tcW w:w="7797" w:type="dxa"/>
          </w:tcPr>
          <w:p w14:paraId="7C157ABF" w14:textId="77777777" w:rsidR="00D04436" w:rsidRPr="0054429F" w:rsidRDefault="00D04436" w:rsidP="00FB6766">
            <w:pPr>
              <w:rPr>
                <w:sz w:val="20"/>
                <w:szCs w:val="20"/>
              </w:rPr>
            </w:pPr>
            <w:r w:rsidRPr="0054429F">
              <w:rPr>
                <w:sz w:val="20"/>
                <w:szCs w:val="20"/>
              </w:rPr>
              <w:t>The Dream of the Virgin, c. 1365-80</w:t>
            </w:r>
          </w:p>
        </w:tc>
        <w:tc>
          <w:tcPr>
            <w:tcW w:w="1275" w:type="dxa"/>
          </w:tcPr>
          <w:p w14:paraId="5F12FC3A" w14:textId="77777777" w:rsidR="00D04436" w:rsidRPr="0054429F" w:rsidRDefault="00D04436" w:rsidP="00FB6766">
            <w:pPr>
              <w:rPr>
                <w:sz w:val="20"/>
                <w:szCs w:val="20"/>
              </w:rPr>
            </w:pPr>
            <w:r>
              <w:rPr>
                <w:sz w:val="20"/>
                <w:szCs w:val="20"/>
              </w:rPr>
              <w:t>LDSAL 1305</w:t>
            </w:r>
          </w:p>
        </w:tc>
      </w:tr>
      <w:tr w:rsidR="00D04436" w:rsidRPr="000860F3" w14:paraId="064C7609" w14:textId="77777777" w:rsidTr="004B489C">
        <w:tc>
          <w:tcPr>
            <w:tcW w:w="1276" w:type="dxa"/>
          </w:tcPr>
          <w:p w14:paraId="55CB53C7" w14:textId="77777777" w:rsidR="00D04436" w:rsidRPr="0054429F" w:rsidRDefault="00D04436" w:rsidP="00FB6766">
            <w:pPr>
              <w:rPr>
                <w:sz w:val="20"/>
                <w:szCs w:val="20"/>
              </w:rPr>
            </w:pPr>
            <w:r w:rsidRPr="0054429F">
              <w:rPr>
                <w:sz w:val="20"/>
                <w:szCs w:val="20"/>
              </w:rPr>
              <w:t>SOA235460</w:t>
            </w:r>
          </w:p>
        </w:tc>
        <w:tc>
          <w:tcPr>
            <w:tcW w:w="7797" w:type="dxa"/>
          </w:tcPr>
          <w:p w14:paraId="7459D23B" w14:textId="77777777" w:rsidR="00D04436" w:rsidRPr="0054429F" w:rsidRDefault="00D04436" w:rsidP="00FB6766">
            <w:pPr>
              <w:rPr>
                <w:sz w:val="20"/>
                <w:szCs w:val="20"/>
              </w:rPr>
            </w:pPr>
            <w:r w:rsidRPr="0054429F">
              <w:rPr>
                <w:sz w:val="20"/>
                <w:szCs w:val="20"/>
              </w:rPr>
              <w:t xml:space="preserve">Four scenes from the life of St. </w:t>
            </w:r>
            <w:proofErr w:type="spellStart"/>
            <w:r w:rsidRPr="0054429F">
              <w:rPr>
                <w:sz w:val="20"/>
                <w:szCs w:val="20"/>
              </w:rPr>
              <w:t>Ethe</w:t>
            </w:r>
            <w:r>
              <w:rPr>
                <w:sz w:val="20"/>
                <w:szCs w:val="20"/>
              </w:rPr>
              <w:t>l</w:t>
            </w:r>
            <w:r w:rsidRPr="0054429F">
              <w:rPr>
                <w:sz w:val="20"/>
                <w:szCs w:val="20"/>
              </w:rPr>
              <w:t>dreda</w:t>
            </w:r>
            <w:proofErr w:type="spellEnd"/>
          </w:p>
        </w:tc>
        <w:tc>
          <w:tcPr>
            <w:tcW w:w="1275" w:type="dxa"/>
          </w:tcPr>
          <w:p w14:paraId="34E31294" w14:textId="77777777" w:rsidR="00D04436" w:rsidRPr="0054429F" w:rsidRDefault="00D04436" w:rsidP="00FB6766">
            <w:pPr>
              <w:rPr>
                <w:sz w:val="20"/>
                <w:szCs w:val="20"/>
              </w:rPr>
            </w:pPr>
            <w:r>
              <w:rPr>
                <w:sz w:val="20"/>
                <w:szCs w:val="20"/>
              </w:rPr>
              <w:t>LDSAL 317</w:t>
            </w:r>
          </w:p>
        </w:tc>
      </w:tr>
      <w:tr w:rsidR="00D04436" w:rsidRPr="000860F3" w14:paraId="1516F374" w14:textId="77777777" w:rsidTr="004B489C">
        <w:tc>
          <w:tcPr>
            <w:tcW w:w="1276" w:type="dxa"/>
          </w:tcPr>
          <w:p w14:paraId="3E58E893" w14:textId="77777777" w:rsidR="00D04436" w:rsidRPr="0054429F" w:rsidRDefault="00D04436" w:rsidP="00FB6766">
            <w:pPr>
              <w:rPr>
                <w:sz w:val="20"/>
                <w:szCs w:val="20"/>
              </w:rPr>
            </w:pPr>
            <w:r w:rsidRPr="0054429F">
              <w:rPr>
                <w:sz w:val="20"/>
                <w:szCs w:val="20"/>
              </w:rPr>
              <w:t>SOA235459</w:t>
            </w:r>
          </w:p>
        </w:tc>
        <w:tc>
          <w:tcPr>
            <w:tcW w:w="7797" w:type="dxa"/>
          </w:tcPr>
          <w:p w14:paraId="73DF16CE" w14:textId="77777777" w:rsidR="00D04436" w:rsidRPr="0054429F" w:rsidRDefault="00D04436" w:rsidP="00FB6766">
            <w:pPr>
              <w:rPr>
                <w:sz w:val="20"/>
                <w:szCs w:val="20"/>
              </w:rPr>
            </w:pPr>
            <w:r w:rsidRPr="0054429F">
              <w:rPr>
                <w:sz w:val="20"/>
                <w:szCs w:val="20"/>
              </w:rPr>
              <w:t>Mary of Austria</w:t>
            </w:r>
          </w:p>
        </w:tc>
        <w:tc>
          <w:tcPr>
            <w:tcW w:w="1275" w:type="dxa"/>
          </w:tcPr>
          <w:p w14:paraId="507AE102" w14:textId="77777777" w:rsidR="00D04436" w:rsidRPr="0054429F" w:rsidRDefault="00D04436" w:rsidP="00FB6766">
            <w:pPr>
              <w:rPr>
                <w:sz w:val="20"/>
                <w:szCs w:val="20"/>
              </w:rPr>
            </w:pPr>
            <w:r>
              <w:rPr>
                <w:sz w:val="20"/>
                <w:szCs w:val="20"/>
              </w:rPr>
              <w:t>LDSAL 340</w:t>
            </w:r>
          </w:p>
        </w:tc>
      </w:tr>
      <w:tr w:rsidR="00D04436" w:rsidRPr="000860F3" w14:paraId="5D65C94D" w14:textId="77777777" w:rsidTr="004B489C">
        <w:tc>
          <w:tcPr>
            <w:tcW w:w="1276" w:type="dxa"/>
          </w:tcPr>
          <w:p w14:paraId="2C8667EF" w14:textId="77777777" w:rsidR="00D04436" w:rsidRPr="0054429F" w:rsidRDefault="00D04436" w:rsidP="00FB6766">
            <w:pPr>
              <w:rPr>
                <w:sz w:val="20"/>
                <w:szCs w:val="20"/>
              </w:rPr>
            </w:pPr>
            <w:r w:rsidRPr="0054429F">
              <w:rPr>
                <w:sz w:val="20"/>
                <w:szCs w:val="20"/>
              </w:rPr>
              <w:t>SOA235457</w:t>
            </w:r>
          </w:p>
        </w:tc>
        <w:tc>
          <w:tcPr>
            <w:tcW w:w="7797" w:type="dxa"/>
          </w:tcPr>
          <w:p w14:paraId="3B4DF78B" w14:textId="77777777" w:rsidR="00D04436" w:rsidRPr="0054429F" w:rsidRDefault="00D04436" w:rsidP="00FB6766">
            <w:pPr>
              <w:rPr>
                <w:sz w:val="20"/>
                <w:szCs w:val="20"/>
              </w:rPr>
            </w:pPr>
            <w:r w:rsidRPr="0054429F">
              <w:rPr>
                <w:sz w:val="20"/>
                <w:szCs w:val="20"/>
              </w:rPr>
              <w:t>Louis XII</w:t>
            </w:r>
            <w:r>
              <w:rPr>
                <w:sz w:val="20"/>
                <w:szCs w:val="20"/>
              </w:rPr>
              <w:t xml:space="preserve"> (arch top portrait)</w:t>
            </w:r>
          </w:p>
        </w:tc>
        <w:tc>
          <w:tcPr>
            <w:tcW w:w="1275" w:type="dxa"/>
          </w:tcPr>
          <w:p w14:paraId="391E606B" w14:textId="77777777" w:rsidR="00D04436" w:rsidRPr="0054429F" w:rsidRDefault="00D04436" w:rsidP="00FB6766">
            <w:pPr>
              <w:rPr>
                <w:sz w:val="20"/>
                <w:szCs w:val="20"/>
              </w:rPr>
            </w:pPr>
            <w:r>
              <w:rPr>
                <w:sz w:val="20"/>
                <w:szCs w:val="20"/>
              </w:rPr>
              <w:t>LDSAL 324</w:t>
            </w:r>
          </w:p>
        </w:tc>
      </w:tr>
      <w:tr w:rsidR="00D04436" w:rsidRPr="000860F3" w14:paraId="5AC987C1" w14:textId="77777777" w:rsidTr="004B489C">
        <w:tc>
          <w:tcPr>
            <w:tcW w:w="1276" w:type="dxa"/>
          </w:tcPr>
          <w:p w14:paraId="24E88669" w14:textId="77777777" w:rsidR="00D04436" w:rsidRPr="0054429F" w:rsidRDefault="00D04436" w:rsidP="00FB6766">
            <w:pPr>
              <w:rPr>
                <w:sz w:val="20"/>
                <w:szCs w:val="20"/>
              </w:rPr>
            </w:pPr>
            <w:r w:rsidRPr="0054429F">
              <w:rPr>
                <w:sz w:val="20"/>
                <w:szCs w:val="20"/>
              </w:rPr>
              <w:t>SOA235444</w:t>
            </w:r>
          </w:p>
        </w:tc>
        <w:tc>
          <w:tcPr>
            <w:tcW w:w="7797" w:type="dxa"/>
          </w:tcPr>
          <w:p w14:paraId="07793228" w14:textId="77777777" w:rsidR="00D04436" w:rsidRPr="0054429F" w:rsidRDefault="00D04436" w:rsidP="00FB6766">
            <w:pPr>
              <w:rPr>
                <w:sz w:val="20"/>
                <w:szCs w:val="20"/>
              </w:rPr>
            </w:pPr>
            <w:r w:rsidRPr="0054429F">
              <w:rPr>
                <w:sz w:val="20"/>
                <w:szCs w:val="20"/>
              </w:rPr>
              <w:t>‘Charlemagne’</w:t>
            </w:r>
            <w:r>
              <w:rPr>
                <w:sz w:val="20"/>
                <w:szCs w:val="20"/>
              </w:rPr>
              <w:t xml:space="preserve"> (probably Charles IV of Luxembourg) (arch top portrait)</w:t>
            </w:r>
          </w:p>
        </w:tc>
        <w:tc>
          <w:tcPr>
            <w:tcW w:w="1275" w:type="dxa"/>
          </w:tcPr>
          <w:p w14:paraId="4F85CAFF" w14:textId="77777777" w:rsidR="00D04436" w:rsidRPr="0054429F" w:rsidRDefault="00D04436" w:rsidP="00FB6766">
            <w:pPr>
              <w:rPr>
                <w:sz w:val="20"/>
                <w:szCs w:val="20"/>
              </w:rPr>
            </w:pPr>
            <w:r>
              <w:rPr>
                <w:sz w:val="20"/>
                <w:szCs w:val="20"/>
              </w:rPr>
              <w:t>LDSAL 319</w:t>
            </w:r>
          </w:p>
        </w:tc>
      </w:tr>
      <w:tr w:rsidR="00D04436" w:rsidRPr="000860F3" w14:paraId="2288D57C" w14:textId="77777777" w:rsidTr="004B489C">
        <w:tc>
          <w:tcPr>
            <w:tcW w:w="1276" w:type="dxa"/>
          </w:tcPr>
          <w:p w14:paraId="0069DF45" w14:textId="77777777" w:rsidR="00D04436" w:rsidRPr="0054429F" w:rsidRDefault="00D04436" w:rsidP="00FB6766">
            <w:pPr>
              <w:rPr>
                <w:sz w:val="20"/>
                <w:szCs w:val="20"/>
              </w:rPr>
            </w:pPr>
            <w:r w:rsidRPr="0054429F">
              <w:rPr>
                <w:sz w:val="20"/>
                <w:szCs w:val="20"/>
              </w:rPr>
              <w:t>SOA235437</w:t>
            </w:r>
          </w:p>
        </w:tc>
        <w:tc>
          <w:tcPr>
            <w:tcW w:w="7797" w:type="dxa"/>
          </w:tcPr>
          <w:p w14:paraId="78A6F99C" w14:textId="77777777" w:rsidR="00D04436" w:rsidRPr="0054429F" w:rsidRDefault="00D04436" w:rsidP="00FB6766">
            <w:pPr>
              <w:rPr>
                <w:sz w:val="20"/>
                <w:szCs w:val="20"/>
              </w:rPr>
            </w:pPr>
            <w:r w:rsidRPr="0054429F">
              <w:rPr>
                <w:sz w:val="20"/>
                <w:szCs w:val="20"/>
              </w:rPr>
              <w:t>Ferdinand of Aragon</w:t>
            </w:r>
            <w:r>
              <w:rPr>
                <w:sz w:val="20"/>
                <w:szCs w:val="20"/>
              </w:rPr>
              <w:t xml:space="preserve"> (arch top portrait)</w:t>
            </w:r>
          </w:p>
        </w:tc>
        <w:tc>
          <w:tcPr>
            <w:tcW w:w="1275" w:type="dxa"/>
          </w:tcPr>
          <w:p w14:paraId="38C2C192" w14:textId="77777777" w:rsidR="00D04436" w:rsidRPr="0054429F" w:rsidRDefault="00D04436" w:rsidP="00FB6766">
            <w:pPr>
              <w:rPr>
                <w:sz w:val="20"/>
                <w:szCs w:val="20"/>
              </w:rPr>
            </w:pPr>
            <w:r>
              <w:rPr>
                <w:sz w:val="20"/>
                <w:szCs w:val="20"/>
              </w:rPr>
              <w:t>LDSAL 323</w:t>
            </w:r>
          </w:p>
        </w:tc>
      </w:tr>
      <w:tr w:rsidR="00D04436" w:rsidRPr="000860F3" w14:paraId="11700875" w14:textId="77777777" w:rsidTr="004B489C">
        <w:tc>
          <w:tcPr>
            <w:tcW w:w="1276" w:type="dxa"/>
          </w:tcPr>
          <w:p w14:paraId="7672A88C" w14:textId="77777777" w:rsidR="00D04436" w:rsidRPr="0054429F" w:rsidRDefault="00D04436" w:rsidP="00FB6766">
            <w:pPr>
              <w:rPr>
                <w:sz w:val="20"/>
                <w:szCs w:val="20"/>
              </w:rPr>
            </w:pPr>
            <w:r w:rsidRPr="0054429F">
              <w:rPr>
                <w:sz w:val="20"/>
                <w:szCs w:val="20"/>
              </w:rPr>
              <w:t>SOA235435</w:t>
            </w:r>
          </w:p>
        </w:tc>
        <w:tc>
          <w:tcPr>
            <w:tcW w:w="7797" w:type="dxa"/>
          </w:tcPr>
          <w:p w14:paraId="27B8ED09" w14:textId="77777777" w:rsidR="00D04436" w:rsidRPr="0054429F" w:rsidRDefault="00D04436" w:rsidP="00FB6766">
            <w:pPr>
              <w:rPr>
                <w:sz w:val="20"/>
                <w:szCs w:val="20"/>
              </w:rPr>
            </w:pPr>
            <w:r w:rsidRPr="0054429F">
              <w:rPr>
                <w:sz w:val="20"/>
                <w:szCs w:val="20"/>
              </w:rPr>
              <w:t>Edward IV</w:t>
            </w:r>
            <w:r>
              <w:rPr>
                <w:sz w:val="20"/>
                <w:szCs w:val="20"/>
              </w:rPr>
              <w:t xml:space="preserve"> (arch top portrait, pre-conservation image)</w:t>
            </w:r>
          </w:p>
        </w:tc>
        <w:tc>
          <w:tcPr>
            <w:tcW w:w="1275" w:type="dxa"/>
          </w:tcPr>
          <w:p w14:paraId="7C6A3494" w14:textId="77777777" w:rsidR="00D04436" w:rsidRPr="0054429F" w:rsidRDefault="00D04436" w:rsidP="00FB6766">
            <w:pPr>
              <w:rPr>
                <w:sz w:val="20"/>
                <w:szCs w:val="20"/>
              </w:rPr>
            </w:pPr>
            <w:r>
              <w:rPr>
                <w:sz w:val="20"/>
                <w:szCs w:val="20"/>
              </w:rPr>
              <w:t>LDSAL 320</w:t>
            </w:r>
          </w:p>
        </w:tc>
      </w:tr>
      <w:tr w:rsidR="00D04436" w:rsidRPr="000860F3" w14:paraId="2542EA4E" w14:textId="77777777" w:rsidTr="004B489C">
        <w:tc>
          <w:tcPr>
            <w:tcW w:w="1276" w:type="dxa"/>
          </w:tcPr>
          <w:p w14:paraId="12011931" w14:textId="77777777" w:rsidR="00D04436" w:rsidRPr="0054429F" w:rsidRDefault="00D04436" w:rsidP="00FB6766">
            <w:pPr>
              <w:rPr>
                <w:sz w:val="20"/>
                <w:szCs w:val="20"/>
              </w:rPr>
            </w:pPr>
            <w:r w:rsidRPr="0054429F">
              <w:rPr>
                <w:sz w:val="20"/>
                <w:szCs w:val="20"/>
              </w:rPr>
              <w:t>SOA235462</w:t>
            </w:r>
          </w:p>
        </w:tc>
        <w:tc>
          <w:tcPr>
            <w:tcW w:w="7797" w:type="dxa"/>
          </w:tcPr>
          <w:p w14:paraId="4F30387A" w14:textId="77777777" w:rsidR="00D04436" w:rsidRPr="0054429F" w:rsidRDefault="00D04436" w:rsidP="00FB6766">
            <w:pPr>
              <w:rPr>
                <w:sz w:val="20"/>
                <w:szCs w:val="20"/>
              </w:rPr>
            </w:pPr>
            <w:r w:rsidRPr="0054429F">
              <w:rPr>
                <w:sz w:val="20"/>
                <w:szCs w:val="20"/>
              </w:rPr>
              <w:t>‘Christ in Majesty’ on vellum</w:t>
            </w:r>
          </w:p>
        </w:tc>
        <w:tc>
          <w:tcPr>
            <w:tcW w:w="1275" w:type="dxa"/>
          </w:tcPr>
          <w:p w14:paraId="07F38BB2" w14:textId="77777777" w:rsidR="00D04436" w:rsidRPr="0054429F" w:rsidRDefault="00D04436" w:rsidP="00FB6766">
            <w:pPr>
              <w:rPr>
                <w:sz w:val="20"/>
                <w:szCs w:val="20"/>
              </w:rPr>
            </w:pPr>
            <w:r w:rsidRPr="0054429F">
              <w:rPr>
                <w:sz w:val="20"/>
                <w:szCs w:val="20"/>
              </w:rPr>
              <w:t>MS59</w:t>
            </w:r>
          </w:p>
        </w:tc>
      </w:tr>
      <w:tr w:rsidR="00D04436" w:rsidRPr="000860F3" w14:paraId="25D15112" w14:textId="77777777" w:rsidTr="004B489C">
        <w:tc>
          <w:tcPr>
            <w:tcW w:w="1276" w:type="dxa"/>
          </w:tcPr>
          <w:p w14:paraId="1323867C" w14:textId="77777777" w:rsidR="00D04436" w:rsidRPr="0054429F" w:rsidRDefault="00D04436" w:rsidP="00FB6766">
            <w:pPr>
              <w:rPr>
                <w:sz w:val="20"/>
                <w:szCs w:val="20"/>
              </w:rPr>
            </w:pPr>
            <w:r w:rsidRPr="0054429F">
              <w:rPr>
                <w:sz w:val="20"/>
                <w:szCs w:val="20"/>
              </w:rPr>
              <w:t>SOA235461</w:t>
            </w:r>
          </w:p>
        </w:tc>
        <w:tc>
          <w:tcPr>
            <w:tcW w:w="7797" w:type="dxa"/>
          </w:tcPr>
          <w:p w14:paraId="54EAF5D9" w14:textId="77777777" w:rsidR="00D04436" w:rsidRPr="0054429F" w:rsidRDefault="00D04436" w:rsidP="00FB6766">
            <w:pPr>
              <w:rPr>
                <w:sz w:val="20"/>
                <w:szCs w:val="20"/>
              </w:rPr>
            </w:pPr>
            <w:r w:rsidRPr="0054429F">
              <w:rPr>
                <w:sz w:val="20"/>
                <w:szCs w:val="20"/>
              </w:rPr>
              <w:t>Frederick I, King of Denmark</w:t>
            </w:r>
            <w:r>
              <w:rPr>
                <w:sz w:val="20"/>
                <w:szCs w:val="20"/>
              </w:rPr>
              <w:t xml:space="preserve"> (probably Christian II, King of Denmark) (arch top portrait)</w:t>
            </w:r>
          </w:p>
        </w:tc>
        <w:tc>
          <w:tcPr>
            <w:tcW w:w="1275" w:type="dxa"/>
          </w:tcPr>
          <w:p w14:paraId="54E66584" w14:textId="77777777" w:rsidR="00D04436" w:rsidRPr="0054429F" w:rsidRDefault="00D04436" w:rsidP="00FB6766">
            <w:pPr>
              <w:rPr>
                <w:sz w:val="20"/>
                <w:szCs w:val="20"/>
              </w:rPr>
            </w:pPr>
            <w:r>
              <w:rPr>
                <w:sz w:val="20"/>
                <w:szCs w:val="20"/>
              </w:rPr>
              <w:t>LDSAL 326</w:t>
            </w:r>
          </w:p>
        </w:tc>
      </w:tr>
      <w:tr w:rsidR="00D04436" w:rsidRPr="000860F3" w14:paraId="66F539F0" w14:textId="77777777" w:rsidTr="004B489C">
        <w:tc>
          <w:tcPr>
            <w:tcW w:w="1276" w:type="dxa"/>
          </w:tcPr>
          <w:p w14:paraId="6A1FEA64" w14:textId="77777777" w:rsidR="00D04436" w:rsidRPr="0054429F" w:rsidRDefault="00D04436" w:rsidP="00FB6766">
            <w:pPr>
              <w:rPr>
                <w:sz w:val="20"/>
                <w:szCs w:val="20"/>
              </w:rPr>
            </w:pPr>
            <w:r w:rsidRPr="0054429F">
              <w:rPr>
                <w:sz w:val="20"/>
                <w:szCs w:val="20"/>
              </w:rPr>
              <w:t>SOA235448</w:t>
            </w:r>
          </w:p>
        </w:tc>
        <w:tc>
          <w:tcPr>
            <w:tcW w:w="7797" w:type="dxa"/>
          </w:tcPr>
          <w:p w14:paraId="656FE9C6" w14:textId="77777777" w:rsidR="00D04436" w:rsidRPr="0054429F" w:rsidRDefault="00D04436" w:rsidP="00FB6766">
            <w:pPr>
              <w:rPr>
                <w:sz w:val="20"/>
                <w:szCs w:val="20"/>
              </w:rPr>
            </w:pPr>
            <w:r>
              <w:rPr>
                <w:sz w:val="20"/>
                <w:szCs w:val="20"/>
              </w:rPr>
              <w:t>Philip of Cleves</w:t>
            </w:r>
            <w:r w:rsidR="008D796D">
              <w:rPr>
                <w:sz w:val="20"/>
                <w:szCs w:val="20"/>
              </w:rPr>
              <w:t xml:space="preserve"> (inscribed </w:t>
            </w:r>
            <w:r w:rsidR="008D796D" w:rsidRPr="008D796D">
              <w:rPr>
                <w:sz w:val="20"/>
                <w:szCs w:val="20"/>
              </w:rPr>
              <w:t xml:space="preserve">Monsieur de </w:t>
            </w:r>
            <w:proofErr w:type="spellStart"/>
            <w:r w:rsidR="008D796D" w:rsidRPr="008D796D">
              <w:rPr>
                <w:sz w:val="20"/>
                <w:szCs w:val="20"/>
              </w:rPr>
              <w:t>Ravestein</w:t>
            </w:r>
            <w:proofErr w:type="spellEnd"/>
            <w:r>
              <w:rPr>
                <w:sz w:val="20"/>
                <w:szCs w:val="20"/>
              </w:rPr>
              <w:t>) (arch top portrait)</w:t>
            </w:r>
          </w:p>
        </w:tc>
        <w:tc>
          <w:tcPr>
            <w:tcW w:w="1275" w:type="dxa"/>
          </w:tcPr>
          <w:p w14:paraId="11683CE8" w14:textId="77777777" w:rsidR="00D04436" w:rsidRPr="0054429F" w:rsidRDefault="00D04436" w:rsidP="00FB6766">
            <w:pPr>
              <w:rPr>
                <w:sz w:val="20"/>
                <w:szCs w:val="20"/>
              </w:rPr>
            </w:pPr>
            <w:r>
              <w:rPr>
                <w:sz w:val="20"/>
                <w:szCs w:val="20"/>
              </w:rPr>
              <w:t>LDSAL 328</w:t>
            </w:r>
          </w:p>
        </w:tc>
      </w:tr>
      <w:tr w:rsidR="00D04436" w:rsidRPr="000860F3" w14:paraId="01C578BF" w14:textId="77777777" w:rsidTr="004B489C">
        <w:tc>
          <w:tcPr>
            <w:tcW w:w="1276" w:type="dxa"/>
          </w:tcPr>
          <w:p w14:paraId="68BCAC17" w14:textId="77777777" w:rsidR="00D04436" w:rsidRPr="0054429F" w:rsidRDefault="00D04436" w:rsidP="00FB6766">
            <w:pPr>
              <w:rPr>
                <w:sz w:val="20"/>
                <w:szCs w:val="20"/>
              </w:rPr>
            </w:pPr>
            <w:r w:rsidRPr="0054429F">
              <w:rPr>
                <w:sz w:val="20"/>
                <w:szCs w:val="20"/>
              </w:rPr>
              <w:t>SOA235447</w:t>
            </w:r>
          </w:p>
        </w:tc>
        <w:tc>
          <w:tcPr>
            <w:tcW w:w="7797" w:type="dxa"/>
          </w:tcPr>
          <w:p w14:paraId="2922CA85" w14:textId="77777777" w:rsidR="00D04436" w:rsidRPr="0054429F" w:rsidRDefault="00D04436" w:rsidP="00FB6766">
            <w:pPr>
              <w:rPr>
                <w:sz w:val="20"/>
                <w:szCs w:val="20"/>
              </w:rPr>
            </w:pPr>
            <w:proofErr w:type="spellStart"/>
            <w:r>
              <w:rPr>
                <w:sz w:val="20"/>
                <w:szCs w:val="20"/>
              </w:rPr>
              <w:t>Englebert</w:t>
            </w:r>
            <w:proofErr w:type="spellEnd"/>
            <w:r>
              <w:rPr>
                <w:sz w:val="20"/>
                <w:szCs w:val="20"/>
              </w:rPr>
              <w:t xml:space="preserve"> II</w:t>
            </w:r>
            <w:r w:rsidR="008D796D">
              <w:rPr>
                <w:sz w:val="20"/>
                <w:szCs w:val="20"/>
              </w:rPr>
              <w:t xml:space="preserve"> (inscribed </w:t>
            </w:r>
            <w:r w:rsidR="008D796D" w:rsidRPr="008D796D">
              <w:rPr>
                <w:sz w:val="20"/>
                <w:szCs w:val="20"/>
              </w:rPr>
              <w:t>Monsieur de Nassau</w:t>
            </w:r>
            <w:r>
              <w:rPr>
                <w:sz w:val="20"/>
                <w:szCs w:val="20"/>
              </w:rPr>
              <w:t>) (arch top portrait)</w:t>
            </w:r>
          </w:p>
        </w:tc>
        <w:tc>
          <w:tcPr>
            <w:tcW w:w="1275" w:type="dxa"/>
          </w:tcPr>
          <w:p w14:paraId="36C013D4" w14:textId="77777777" w:rsidR="00D04436" w:rsidRPr="0054429F" w:rsidRDefault="00D04436" w:rsidP="00FB6766">
            <w:pPr>
              <w:rPr>
                <w:sz w:val="20"/>
                <w:szCs w:val="20"/>
              </w:rPr>
            </w:pPr>
            <w:r>
              <w:rPr>
                <w:sz w:val="20"/>
                <w:szCs w:val="20"/>
              </w:rPr>
              <w:t>LDSAL 327</w:t>
            </w:r>
          </w:p>
        </w:tc>
      </w:tr>
      <w:tr w:rsidR="00D04436" w:rsidRPr="000860F3" w14:paraId="37D0F237" w14:textId="77777777" w:rsidTr="004B489C">
        <w:tc>
          <w:tcPr>
            <w:tcW w:w="1276" w:type="dxa"/>
          </w:tcPr>
          <w:p w14:paraId="0FB5EADE" w14:textId="77777777" w:rsidR="00D04436" w:rsidRPr="0054429F" w:rsidRDefault="00D04436" w:rsidP="00FB6766">
            <w:pPr>
              <w:rPr>
                <w:sz w:val="20"/>
                <w:szCs w:val="20"/>
              </w:rPr>
            </w:pPr>
            <w:r w:rsidRPr="0054429F">
              <w:rPr>
                <w:sz w:val="20"/>
                <w:szCs w:val="20"/>
              </w:rPr>
              <w:t>SOA235446</w:t>
            </w:r>
          </w:p>
        </w:tc>
        <w:tc>
          <w:tcPr>
            <w:tcW w:w="7797" w:type="dxa"/>
          </w:tcPr>
          <w:p w14:paraId="50FFF1F5" w14:textId="77777777" w:rsidR="00D04436" w:rsidRPr="0054429F" w:rsidRDefault="00D04436" w:rsidP="00FB6766">
            <w:pPr>
              <w:rPr>
                <w:sz w:val="20"/>
                <w:szCs w:val="20"/>
              </w:rPr>
            </w:pPr>
            <w:r w:rsidRPr="0054429F">
              <w:rPr>
                <w:sz w:val="20"/>
                <w:szCs w:val="20"/>
              </w:rPr>
              <w:t>Francois I of France</w:t>
            </w:r>
            <w:r>
              <w:rPr>
                <w:sz w:val="20"/>
                <w:szCs w:val="20"/>
              </w:rPr>
              <w:t xml:space="preserve"> (arch top portrait)</w:t>
            </w:r>
          </w:p>
        </w:tc>
        <w:tc>
          <w:tcPr>
            <w:tcW w:w="1275" w:type="dxa"/>
          </w:tcPr>
          <w:p w14:paraId="05F23466" w14:textId="77777777" w:rsidR="00D04436" w:rsidRPr="0054429F" w:rsidRDefault="00D04436" w:rsidP="00FB6766">
            <w:pPr>
              <w:rPr>
                <w:sz w:val="20"/>
                <w:szCs w:val="20"/>
              </w:rPr>
            </w:pPr>
            <w:r>
              <w:rPr>
                <w:sz w:val="20"/>
                <w:szCs w:val="20"/>
              </w:rPr>
              <w:t>LDSAL 325</w:t>
            </w:r>
          </w:p>
        </w:tc>
      </w:tr>
      <w:tr w:rsidR="00D04436" w:rsidRPr="000860F3" w14:paraId="6D78E0CF" w14:textId="77777777" w:rsidTr="004B489C">
        <w:tc>
          <w:tcPr>
            <w:tcW w:w="1276" w:type="dxa"/>
          </w:tcPr>
          <w:p w14:paraId="65E8F48E" w14:textId="77777777" w:rsidR="00D04436" w:rsidRPr="0054429F" w:rsidRDefault="00D04436" w:rsidP="00FB6766">
            <w:pPr>
              <w:rPr>
                <w:sz w:val="20"/>
                <w:szCs w:val="20"/>
              </w:rPr>
            </w:pPr>
            <w:r w:rsidRPr="0054429F">
              <w:rPr>
                <w:sz w:val="20"/>
                <w:szCs w:val="20"/>
              </w:rPr>
              <w:t>SOA235442</w:t>
            </w:r>
          </w:p>
        </w:tc>
        <w:tc>
          <w:tcPr>
            <w:tcW w:w="7797" w:type="dxa"/>
          </w:tcPr>
          <w:p w14:paraId="34FADDDA" w14:textId="77777777" w:rsidR="00D04436" w:rsidRPr="0054429F" w:rsidRDefault="00D04436" w:rsidP="00FB6766">
            <w:pPr>
              <w:rPr>
                <w:sz w:val="20"/>
                <w:szCs w:val="20"/>
              </w:rPr>
            </w:pPr>
            <w:r w:rsidRPr="0054429F">
              <w:rPr>
                <w:sz w:val="20"/>
                <w:szCs w:val="20"/>
              </w:rPr>
              <w:t>Henry VIII</w:t>
            </w:r>
            <w:r>
              <w:rPr>
                <w:sz w:val="20"/>
                <w:szCs w:val="20"/>
              </w:rPr>
              <w:t xml:space="preserve"> (</w:t>
            </w:r>
            <w:r w:rsidRPr="00D04436">
              <w:rPr>
                <w:sz w:val="20"/>
                <w:szCs w:val="20"/>
              </w:rPr>
              <w:t>‘Companion’ to portrait of Jane Seymour (LDSAL 335)</w:t>
            </w:r>
            <w:r>
              <w:rPr>
                <w:sz w:val="20"/>
                <w:szCs w:val="20"/>
              </w:rPr>
              <w:t>)</w:t>
            </w:r>
          </w:p>
        </w:tc>
        <w:tc>
          <w:tcPr>
            <w:tcW w:w="1275" w:type="dxa"/>
          </w:tcPr>
          <w:p w14:paraId="171DCE1D" w14:textId="77777777" w:rsidR="00D04436" w:rsidRPr="0054429F" w:rsidRDefault="00D04436" w:rsidP="00FB6766">
            <w:pPr>
              <w:rPr>
                <w:sz w:val="20"/>
                <w:szCs w:val="20"/>
              </w:rPr>
            </w:pPr>
            <w:r>
              <w:rPr>
                <w:sz w:val="20"/>
                <w:szCs w:val="20"/>
              </w:rPr>
              <w:t>LDSAL 334</w:t>
            </w:r>
          </w:p>
        </w:tc>
      </w:tr>
      <w:tr w:rsidR="00D04436" w:rsidRPr="000860F3" w14:paraId="1F536607" w14:textId="77777777" w:rsidTr="004B489C">
        <w:tc>
          <w:tcPr>
            <w:tcW w:w="1276" w:type="dxa"/>
          </w:tcPr>
          <w:p w14:paraId="515560D5" w14:textId="77777777" w:rsidR="00D04436" w:rsidRPr="0054429F" w:rsidRDefault="00D04436" w:rsidP="00FB6766">
            <w:pPr>
              <w:rPr>
                <w:sz w:val="20"/>
                <w:szCs w:val="20"/>
              </w:rPr>
            </w:pPr>
            <w:r w:rsidRPr="0054429F">
              <w:rPr>
                <w:sz w:val="20"/>
                <w:szCs w:val="20"/>
              </w:rPr>
              <w:t>SOA235440</w:t>
            </w:r>
          </w:p>
        </w:tc>
        <w:tc>
          <w:tcPr>
            <w:tcW w:w="7797" w:type="dxa"/>
          </w:tcPr>
          <w:p w14:paraId="53709A21" w14:textId="77777777" w:rsidR="00D04436" w:rsidRPr="0054429F" w:rsidRDefault="00D04436" w:rsidP="00FB6766">
            <w:pPr>
              <w:rPr>
                <w:sz w:val="20"/>
                <w:szCs w:val="20"/>
              </w:rPr>
            </w:pPr>
            <w:r w:rsidRPr="0054429F">
              <w:rPr>
                <w:sz w:val="20"/>
                <w:szCs w:val="20"/>
              </w:rPr>
              <w:t>‘Miracle of the Black Leg’ on vellum</w:t>
            </w:r>
          </w:p>
        </w:tc>
        <w:tc>
          <w:tcPr>
            <w:tcW w:w="1275" w:type="dxa"/>
          </w:tcPr>
          <w:p w14:paraId="21D5BA28" w14:textId="77777777" w:rsidR="00D04436" w:rsidRPr="0054429F" w:rsidRDefault="00D04436" w:rsidP="00FB6766">
            <w:pPr>
              <w:rPr>
                <w:sz w:val="20"/>
                <w:szCs w:val="20"/>
              </w:rPr>
            </w:pPr>
            <w:r w:rsidRPr="0054429F">
              <w:rPr>
                <w:sz w:val="20"/>
                <w:szCs w:val="20"/>
              </w:rPr>
              <w:t>MS450</w:t>
            </w:r>
          </w:p>
        </w:tc>
      </w:tr>
      <w:tr w:rsidR="00D04436" w:rsidRPr="000860F3" w14:paraId="262993DB" w14:textId="77777777" w:rsidTr="004B489C">
        <w:tc>
          <w:tcPr>
            <w:tcW w:w="1276" w:type="dxa"/>
          </w:tcPr>
          <w:p w14:paraId="5D7DD7AF" w14:textId="77777777" w:rsidR="00D04436" w:rsidRPr="0054429F" w:rsidRDefault="00D04436" w:rsidP="00FB6766">
            <w:pPr>
              <w:rPr>
                <w:sz w:val="20"/>
                <w:szCs w:val="20"/>
              </w:rPr>
            </w:pPr>
            <w:r w:rsidRPr="0054429F">
              <w:rPr>
                <w:sz w:val="20"/>
                <w:szCs w:val="20"/>
              </w:rPr>
              <w:t>SOA235438</w:t>
            </w:r>
          </w:p>
        </w:tc>
        <w:tc>
          <w:tcPr>
            <w:tcW w:w="7797" w:type="dxa"/>
          </w:tcPr>
          <w:p w14:paraId="3FC836CE" w14:textId="77777777" w:rsidR="00D04436" w:rsidRPr="0054429F" w:rsidRDefault="00D04436" w:rsidP="00FB6766">
            <w:pPr>
              <w:rPr>
                <w:sz w:val="20"/>
                <w:szCs w:val="20"/>
              </w:rPr>
            </w:pPr>
            <w:r w:rsidRPr="0054429F">
              <w:rPr>
                <w:sz w:val="20"/>
                <w:szCs w:val="20"/>
              </w:rPr>
              <w:t>‘The Virgin with her Parents’ on linen</w:t>
            </w:r>
          </w:p>
        </w:tc>
        <w:tc>
          <w:tcPr>
            <w:tcW w:w="1275" w:type="dxa"/>
          </w:tcPr>
          <w:p w14:paraId="7EEB5BB1" w14:textId="77777777" w:rsidR="00D04436" w:rsidRPr="0054429F" w:rsidRDefault="004C5B44" w:rsidP="00FB6766">
            <w:pPr>
              <w:rPr>
                <w:sz w:val="20"/>
                <w:szCs w:val="20"/>
              </w:rPr>
            </w:pPr>
            <w:r>
              <w:rPr>
                <w:sz w:val="20"/>
                <w:szCs w:val="20"/>
              </w:rPr>
              <w:t>-</w:t>
            </w:r>
          </w:p>
        </w:tc>
      </w:tr>
      <w:tr w:rsidR="00D04436" w:rsidRPr="000860F3" w14:paraId="7D881218" w14:textId="77777777" w:rsidTr="004B489C">
        <w:tc>
          <w:tcPr>
            <w:tcW w:w="1276" w:type="dxa"/>
          </w:tcPr>
          <w:p w14:paraId="241A0A75" w14:textId="77777777" w:rsidR="00D04436" w:rsidRPr="0054429F" w:rsidRDefault="00D04436" w:rsidP="00FB6766">
            <w:pPr>
              <w:rPr>
                <w:sz w:val="20"/>
                <w:szCs w:val="20"/>
              </w:rPr>
            </w:pPr>
            <w:r w:rsidRPr="0054429F">
              <w:rPr>
                <w:sz w:val="20"/>
                <w:szCs w:val="20"/>
              </w:rPr>
              <w:t>SOA235436</w:t>
            </w:r>
          </w:p>
        </w:tc>
        <w:tc>
          <w:tcPr>
            <w:tcW w:w="7797" w:type="dxa"/>
          </w:tcPr>
          <w:p w14:paraId="160FF270" w14:textId="77777777" w:rsidR="00D04436" w:rsidRPr="0054429F" w:rsidRDefault="00D04436" w:rsidP="00FB6766">
            <w:pPr>
              <w:rPr>
                <w:sz w:val="20"/>
                <w:szCs w:val="20"/>
              </w:rPr>
            </w:pPr>
            <w:r w:rsidRPr="0054429F">
              <w:rPr>
                <w:sz w:val="20"/>
                <w:szCs w:val="20"/>
              </w:rPr>
              <w:t xml:space="preserve">Portrait of a man, presumed to be Henry </w:t>
            </w:r>
            <w:proofErr w:type="spellStart"/>
            <w:r w:rsidRPr="0054429F">
              <w:rPr>
                <w:sz w:val="20"/>
                <w:szCs w:val="20"/>
              </w:rPr>
              <w:t>Fitzalan</w:t>
            </w:r>
            <w:proofErr w:type="spellEnd"/>
            <w:r w:rsidRPr="0054429F">
              <w:rPr>
                <w:sz w:val="20"/>
                <w:szCs w:val="20"/>
              </w:rPr>
              <w:t>, Earl of Arundel</w:t>
            </w:r>
          </w:p>
        </w:tc>
        <w:tc>
          <w:tcPr>
            <w:tcW w:w="1275" w:type="dxa"/>
          </w:tcPr>
          <w:p w14:paraId="7CD4748C" w14:textId="77777777" w:rsidR="00D04436" w:rsidRPr="0054429F" w:rsidRDefault="00D04436" w:rsidP="00FB6766">
            <w:pPr>
              <w:rPr>
                <w:sz w:val="20"/>
                <w:szCs w:val="20"/>
              </w:rPr>
            </w:pPr>
            <w:r>
              <w:rPr>
                <w:sz w:val="20"/>
                <w:szCs w:val="20"/>
              </w:rPr>
              <w:t>LDSAL 337</w:t>
            </w:r>
          </w:p>
        </w:tc>
      </w:tr>
      <w:tr w:rsidR="00D04436" w:rsidRPr="000860F3" w14:paraId="45229A38" w14:textId="77777777" w:rsidTr="004B489C">
        <w:tc>
          <w:tcPr>
            <w:tcW w:w="1276" w:type="dxa"/>
          </w:tcPr>
          <w:p w14:paraId="682B3101" w14:textId="77777777" w:rsidR="00D04436" w:rsidRPr="0054429F" w:rsidRDefault="00D04436" w:rsidP="00FB6766">
            <w:pPr>
              <w:rPr>
                <w:sz w:val="20"/>
                <w:szCs w:val="20"/>
              </w:rPr>
            </w:pPr>
            <w:r w:rsidRPr="0054429F">
              <w:rPr>
                <w:sz w:val="20"/>
                <w:szCs w:val="20"/>
              </w:rPr>
              <w:t>SOA235434</w:t>
            </w:r>
          </w:p>
        </w:tc>
        <w:tc>
          <w:tcPr>
            <w:tcW w:w="7797" w:type="dxa"/>
          </w:tcPr>
          <w:p w14:paraId="5C03F12B" w14:textId="77777777" w:rsidR="00D04436" w:rsidRPr="0054429F" w:rsidRDefault="00D04436" w:rsidP="00FB6766">
            <w:pPr>
              <w:rPr>
                <w:sz w:val="20"/>
                <w:szCs w:val="20"/>
              </w:rPr>
            </w:pPr>
            <w:r w:rsidRPr="0054429F">
              <w:rPr>
                <w:sz w:val="20"/>
                <w:szCs w:val="20"/>
              </w:rPr>
              <w:t>Philip the Good, Duke of Burgundy</w:t>
            </w:r>
          </w:p>
        </w:tc>
        <w:tc>
          <w:tcPr>
            <w:tcW w:w="1275" w:type="dxa"/>
          </w:tcPr>
          <w:p w14:paraId="1E47D77D" w14:textId="77777777" w:rsidR="00D04436" w:rsidRPr="0054429F" w:rsidRDefault="00D04436" w:rsidP="00FB6766">
            <w:pPr>
              <w:rPr>
                <w:sz w:val="20"/>
                <w:szCs w:val="20"/>
              </w:rPr>
            </w:pPr>
            <w:r>
              <w:rPr>
                <w:sz w:val="20"/>
                <w:szCs w:val="20"/>
              </w:rPr>
              <w:t>LDSAL 322</w:t>
            </w:r>
          </w:p>
        </w:tc>
      </w:tr>
      <w:tr w:rsidR="00D04436" w:rsidRPr="000860F3" w14:paraId="11D89C77" w14:textId="77777777" w:rsidTr="004B489C">
        <w:tc>
          <w:tcPr>
            <w:tcW w:w="1276" w:type="dxa"/>
          </w:tcPr>
          <w:p w14:paraId="5B833EF1" w14:textId="77777777" w:rsidR="00D04436" w:rsidRPr="0054429F" w:rsidRDefault="00D04436" w:rsidP="00FB6766">
            <w:pPr>
              <w:rPr>
                <w:sz w:val="20"/>
                <w:szCs w:val="20"/>
              </w:rPr>
            </w:pPr>
            <w:r w:rsidRPr="0054429F">
              <w:rPr>
                <w:sz w:val="20"/>
                <w:szCs w:val="20"/>
              </w:rPr>
              <w:t>SOA235432</w:t>
            </w:r>
          </w:p>
        </w:tc>
        <w:tc>
          <w:tcPr>
            <w:tcW w:w="7797" w:type="dxa"/>
          </w:tcPr>
          <w:p w14:paraId="55129345" w14:textId="77777777" w:rsidR="00D04436" w:rsidRPr="0054429F" w:rsidRDefault="00D04436" w:rsidP="00FB6766">
            <w:pPr>
              <w:rPr>
                <w:sz w:val="20"/>
                <w:szCs w:val="20"/>
              </w:rPr>
            </w:pPr>
            <w:r>
              <w:rPr>
                <w:sz w:val="20"/>
                <w:szCs w:val="20"/>
              </w:rPr>
              <w:t>Isabella of Bourbon</w:t>
            </w:r>
            <w:r w:rsidR="008D796D">
              <w:rPr>
                <w:sz w:val="20"/>
                <w:szCs w:val="20"/>
              </w:rPr>
              <w:t xml:space="preserve"> (inscribed</w:t>
            </w:r>
            <w:r w:rsidR="008D796D" w:rsidRPr="0054429F">
              <w:rPr>
                <w:sz w:val="20"/>
                <w:szCs w:val="20"/>
              </w:rPr>
              <w:t xml:space="preserve"> Margaret of York</w:t>
            </w:r>
            <w:r>
              <w:rPr>
                <w:sz w:val="20"/>
                <w:szCs w:val="20"/>
              </w:rPr>
              <w:t>)</w:t>
            </w:r>
          </w:p>
        </w:tc>
        <w:tc>
          <w:tcPr>
            <w:tcW w:w="1275" w:type="dxa"/>
          </w:tcPr>
          <w:p w14:paraId="44A8913D" w14:textId="77777777" w:rsidR="00D04436" w:rsidRPr="0054429F" w:rsidRDefault="00D04436" w:rsidP="00FB6766">
            <w:pPr>
              <w:rPr>
                <w:sz w:val="20"/>
                <w:szCs w:val="20"/>
              </w:rPr>
            </w:pPr>
            <w:r>
              <w:rPr>
                <w:sz w:val="20"/>
                <w:szCs w:val="20"/>
              </w:rPr>
              <w:t>LDSAL 514</w:t>
            </w:r>
          </w:p>
        </w:tc>
      </w:tr>
      <w:tr w:rsidR="00D04436" w:rsidRPr="000860F3" w14:paraId="3921B41D" w14:textId="77777777" w:rsidTr="004B489C">
        <w:tc>
          <w:tcPr>
            <w:tcW w:w="1276" w:type="dxa"/>
          </w:tcPr>
          <w:p w14:paraId="3DF749C3" w14:textId="77777777" w:rsidR="00D04436" w:rsidRPr="0054429F" w:rsidRDefault="00D04436" w:rsidP="00FB6766">
            <w:pPr>
              <w:rPr>
                <w:sz w:val="20"/>
                <w:szCs w:val="20"/>
              </w:rPr>
            </w:pPr>
            <w:r w:rsidRPr="0054429F">
              <w:rPr>
                <w:sz w:val="20"/>
                <w:szCs w:val="20"/>
              </w:rPr>
              <w:t>SOA1128040</w:t>
            </w:r>
          </w:p>
        </w:tc>
        <w:tc>
          <w:tcPr>
            <w:tcW w:w="7797" w:type="dxa"/>
          </w:tcPr>
          <w:p w14:paraId="52D59116" w14:textId="77777777" w:rsidR="00D04436" w:rsidRPr="0054429F" w:rsidRDefault="00D04436" w:rsidP="00FB6766">
            <w:pPr>
              <w:rPr>
                <w:sz w:val="20"/>
                <w:szCs w:val="20"/>
              </w:rPr>
            </w:pPr>
            <w:r w:rsidRPr="0054429F">
              <w:rPr>
                <w:sz w:val="20"/>
                <w:szCs w:val="20"/>
              </w:rPr>
              <w:t>Charles, 2</w:t>
            </w:r>
            <w:r w:rsidRPr="0054429F">
              <w:rPr>
                <w:sz w:val="20"/>
                <w:szCs w:val="20"/>
                <w:vertAlign w:val="superscript"/>
              </w:rPr>
              <w:t>nd</w:t>
            </w:r>
            <w:r w:rsidRPr="0054429F">
              <w:rPr>
                <w:sz w:val="20"/>
                <w:szCs w:val="20"/>
              </w:rPr>
              <w:t xml:space="preserve"> Duke of Richmond, Lennox and </w:t>
            </w:r>
            <w:proofErr w:type="spellStart"/>
            <w:r w:rsidRPr="0054429F">
              <w:rPr>
                <w:sz w:val="20"/>
                <w:szCs w:val="20"/>
              </w:rPr>
              <w:t>Aubigny</w:t>
            </w:r>
            <w:proofErr w:type="spellEnd"/>
            <w:r w:rsidRPr="0054429F">
              <w:rPr>
                <w:sz w:val="20"/>
                <w:szCs w:val="20"/>
              </w:rPr>
              <w:t xml:space="preserve"> by Charles Philips</w:t>
            </w:r>
          </w:p>
        </w:tc>
        <w:tc>
          <w:tcPr>
            <w:tcW w:w="1275" w:type="dxa"/>
          </w:tcPr>
          <w:p w14:paraId="662BCB43" w14:textId="77777777" w:rsidR="00D04436" w:rsidRPr="0054429F" w:rsidRDefault="00D04436" w:rsidP="00FB6766">
            <w:pPr>
              <w:rPr>
                <w:sz w:val="20"/>
                <w:szCs w:val="20"/>
              </w:rPr>
            </w:pPr>
            <w:r>
              <w:rPr>
                <w:sz w:val="20"/>
                <w:szCs w:val="20"/>
              </w:rPr>
              <w:t>LDSAL 1313</w:t>
            </w:r>
          </w:p>
        </w:tc>
      </w:tr>
      <w:tr w:rsidR="00D04436" w:rsidRPr="000860F3" w14:paraId="74302AA5" w14:textId="77777777" w:rsidTr="004B489C">
        <w:tc>
          <w:tcPr>
            <w:tcW w:w="1276" w:type="dxa"/>
          </w:tcPr>
          <w:p w14:paraId="5D079027" w14:textId="77777777" w:rsidR="00D04436" w:rsidRPr="0054429F" w:rsidRDefault="00D04436" w:rsidP="00FB6766">
            <w:pPr>
              <w:rPr>
                <w:sz w:val="20"/>
                <w:szCs w:val="20"/>
              </w:rPr>
            </w:pPr>
            <w:r w:rsidRPr="0054429F">
              <w:rPr>
                <w:sz w:val="20"/>
                <w:szCs w:val="20"/>
              </w:rPr>
              <w:t>SOA1128038</w:t>
            </w:r>
          </w:p>
        </w:tc>
        <w:tc>
          <w:tcPr>
            <w:tcW w:w="7797" w:type="dxa"/>
          </w:tcPr>
          <w:p w14:paraId="06321D49" w14:textId="77777777" w:rsidR="00D04436" w:rsidRPr="0054429F" w:rsidRDefault="00D04436" w:rsidP="00FB6766">
            <w:pPr>
              <w:rPr>
                <w:sz w:val="20"/>
                <w:szCs w:val="20"/>
              </w:rPr>
            </w:pPr>
            <w:r w:rsidRPr="0054429F">
              <w:rPr>
                <w:sz w:val="20"/>
                <w:szCs w:val="20"/>
              </w:rPr>
              <w:t xml:space="preserve">Detail, Charles, 2nd Duke of Richmond, Lennox and </w:t>
            </w:r>
            <w:proofErr w:type="spellStart"/>
            <w:r w:rsidRPr="0054429F">
              <w:rPr>
                <w:sz w:val="20"/>
                <w:szCs w:val="20"/>
              </w:rPr>
              <w:t>Aubigny</w:t>
            </w:r>
            <w:proofErr w:type="spellEnd"/>
            <w:r w:rsidRPr="0054429F">
              <w:rPr>
                <w:sz w:val="20"/>
                <w:szCs w:val="20"/>
              </w:rPr>
              <w:t xml:space="preserve"> by Charles Philips</w:t>
            </w:r>
          </w:p>
        </w:tc>
        <w:tc>
          <w:tcPr>
            <w:tcW w:w="1275" w:type="dxa"/>
          </w:tcPr>
          <w:p w14:paraId="4B9A2953" w14:textId="77777777" w:rsidR="00D04436" w:rsidRPr="0054429F" w:rsidRDefault="00D04436" w:rsidP="00FB6766">
            <w:pPr>
              <w:rPr>
                <w:sz w:val="20"/>
                <w:szCs w:val="20"/>
              </w:rPr>
            </w:pPr>
            <w:r>
              <w:rPr>
                <w:sz w:val="20"/>
                <w:szCs w:val="20"/>
              </w:rPr>
              <w:t>LDSAL 1313</w:t>
            </w:r>
          </w:p>
        </w:tc>
      </w:tr>
      <w:tr w:rsidR="005D61A4" w:rsidRPr="000860F3" w14:paraId="0CE4F28A" w14:textId="77777777" w:rsidTr="004B489C">
        <w:tc>
          <w:tcPr>
            <w:tcW w:w="1276" w:type="dxa"/>
          </w:tcPr>
          <w:p w14:paraId="76E0DF71" w14:textId="77777777" w:rsidR="005D61A4" w:rsidRPr="0054429F" w:rsidRDefault="009028D9" w:rsidP="00FB6766">
            <w:pPr>
              <w:rPr>
                <w:sz w:val="20"/>
                <w:szCs w:val="20"/>
              </w:rPr>
            </w:pPr>
            <w:r>
              <w:rPr>
                <w:sz w:val="20"/>
                <w:szCs w:val="20"/>
              </w:rPr>
              <w:t>SOA1765254</w:t>
            </w:r>
          </w:p>
        </w:tc>
        <w:tc>
          <w:tcPr>
            <w:tcW w:w="7797" w:type="dxa"/>
          </w:tcPr>
          <w:p w14:paraId="2BE8FAA6" w14:textId="77777777" w:rsidR="005D61A4" w:rsidRPr="0054429F" w:rsidRDefault="009028D9" w:rsidP="00FB6766">
            <w:pPr>
              <w:rPr>
                <w:sz w:val="20"/>
                <w:szCs w:val="20"/>
              </w:rPr>
            </w:pPr>
            <w:r>
              <w:rPr>
                <w:sz w:val="20"/>
                <w:szCs w:val="20"/>
              </w:rPr>
              <w:t>William Burton, 1604</w:t>
            </w:r>
          </w:p>
        </w:tc>
        <w:tc>
          <w:tcPr>
            <w:tcW w:w="1275" w:type="dxa"/>
          </w:tcPr>
          <w:p w14:paraId="23E46AE1" w14:textId="77777777" w:rsidR="005D61A4" w:rsidRDefault="008D6050" w:rsidP="00FB6766">
            <w:pPr>
              <w:rPr>
                <w:sz w:val="20"/>
                <w:szCs w:val="20"/>
              </w:rPr>
            </w:pPr>
            <w:r>
              <w:rPr>
                <w:sz w:val="20"/>
                <w:szCs w:val="20"/>
              </w:rPr>
              <w:t>LDSAL 303</w:t>
            </w:r>
          </w:p>
        </w:tc>
      </w:tr>
      <w:tr w:rsidR="005D61A4" w:rsidRPr="000860F3" w14:paraId="03A6D4CE" w14:textId="77777777" w:rsidTr="004B489C">
        <w:tc>
          <w:tcPr>
            <w:tcW w:w="1276" w:type="dxa"/>
          </w:tcPr>
          <w:p w14:paraId="46393F78" w14:textId="77777777" w:rsidR="005D61A4" w:rsidRPr="0054429F" w:rsidRDefault="009028D9" w:rsidP="00FB6766">
            <w:pPr>
              <w:rPr>
                <w:sz w:val="20"/>
                <w:szCs w:val="20"/>
              </w:rPr>
            </w:pPr>
            <w:r>
              <w:rPr>
                <w:sz w:val="20"/>
                <w:szCs w:val="20"/>
              </w:rPr>
              <w:t>SOA1765253</w:t>
            </w:r>
          </w:p>
        </w:tc>
        <w:tc>
          <w:tcPr>
            <w:tcW w:w="7797" w:type="dxa"/>
          </w:tcPr>
          <w:p w14:paraId="1D44C64C" w14:textId="77777777" w:rsidR="005D61A4" w:rsidRPr="0054429F" w:rsidRDefault="009028D9" w:rsidP="00FB6766">
            <w:pPr>
              <w:rPr>
                <w:sz w:val="20"/>
                <w:szCs w:val="20"/>
              </w:rPr>
            </w:pPr>
            <w:r>
              <w:rPr>
                <w:sz w:val="20"/>
                <w:szCs w:val="20"/>
              </w:rPr>
              <w:t xml:space="preserve">Ralph </w:t>
            </w:r>
            <w:proofErr w:type="spellStart"/>
            <w:r>
              <w:rPr>
                <w:sz w:val="20"/>
                <w:szCs w:val="20"/>
              </w:rPr>
              <w:t>Thoresby</w:t>
            </w:r>
            <w:proofErr w:type="spellEnd"/>
            <w:r>
              <w:rPr>
                <w:sz w:val="20"/>
                <w:szCs w:val="20"/>
              </w:rPr>
              <w:t xml:space="preserve">, after James </w:t>
            </w:r>
            <w:proofErr w:type="spellStart"/>
            <w:r>
              <w:rPr>
                <w:sz w:val="20"/>
                <w:szCs w:val="20"/>
              </w:rPr>
              <w:t>Parmentier</w:t>
            </w:r>
            <w:proofErr w:type="spellEnd"/>
            <w:r>
              <w:rPr>
                <w:sz w:val="20"/>
                <w:szCs w:val="20"/>
              </w:rPr>
              <w:t>, 1658-1730</w:t>
            </w:r>
          </w:p>
        </w:tc>
        <w:tc>
          <w:tcPr>
            <w:tcW w:w="1275" w:type="dxa"/>
          </w:tcPr>
          <w:p w14:paraId="72781411" w14:textId="77777777" w:rsidR="005D61A4" w:rsidRDefault="008D6050" w:rsidP="00FB6766">
            <w:pPr>
              <w:rPr>
                <w:sz w:val="20"/>
                <w:szCs w:val="20"/>
              </w:rPr>
            </w:pPr>
            <w:r>
              <w:rPr>
                <w:sz w:val="20"/>
                <w:szCs w:val="20"/>
              </w:rPr>
              <w:t>LDSAL 505</w:t>
            </w:r>
          </w:p>
        </w:tc>
      </w:tr>
      <w:tr w:rsidR="005D61A4" w14:paraId="1BA5B811" w14:textId="77777777" w:rsidTr="004B489C">
        <w:tc>
          <w:tcPr>
            <w:tcW w:w="1276" w:type="dxa"/>
          </w:tcPr>
          <w:p w14:paraId="323E836E" w14:textId="77777777" w:rsidR="005D61A4" w:rsidRPr="0054429F" w:rsidRDefault="009028D9" w:rsidP="00A35102">
            <w:pPr>
              <w:rPr>
                <w:sz w:val="20"/>
                <w:szCs w:val="20"/>
              </w:rPr>
            </w:pPr>
            <w:r>
              <w:rPr>
                <w:sz w:val="20"/>
                <w:szCs w:val="20"/>
              </w:rPr>
              <w:t>SOA1765252</w:t>
            </w:r>
          </w:p>
        </w:tc>
        <w:tc>
          <w:tcPr>
            <w:tcW w:w="7797" w:type="dxa"/>
          </w:tcPr>
          <w:p w14:paraId="2344ED54" w14:textId="77777777" w:rsidR="005D61A4" w:rsidRPr="0054429F" w:rsidRDefault="009028D9" w:rsidP="00A35102">
            <w:pPr>
              <w:rPr>
                <w:sz w:val="20"/>
                <w:szCs w:val="20"/>
              </w:rPr>
            </w:pPr>
            <w:r>
              <w:rPr>
                <w:sz w:val="20"/>
                <w:szCs w:val="20"/>
              </w:rPr>
              <w:t xml:space="preserve">George </w:t>
            </w:r>
            <w:proofErr w:type="spellStart"/>
            <w:r>
              <w:rPr>
                <w:sz w:val="20"/>
                <w:szCs w:val="20"/>
              </w:rPr>
              <w:t>Vertue</w:t>
            </w:r>
            <w:proofErr w:type="spellEnd"/>
            <w:r>
              <w:rPr>
                <w:sz w:val="20"/>
                <w:szCs w:val="20"/>
              </w:rPr>
              <w:t>, 1723, by Thomas Gibson</w:t>
            </w:r>
          </w:p>
        </w:tc>
        <w:tc>
          <w:tcPr>
            <w:tcW w:w="1275" w:type="dxa"/>
          </w:tcPr>
          <w:p w14:paraId="2651653E" w14:textId="77777777" w:rsidR="005D61A4" w:rsidRDefault="008D6050" w:rsidP="00A35102">
            <w:pPr>
              <w:rPr>
                <w:sz w:val="20"/>
                <w:szCs w:val="20"/>
              </w:rPr>
            </w:pPr>
            <w:r>
              <w:rPr>
                <w:sz w:val="20"/>
                <w:szCs w:val="20"/>
              </w:rPr>
              <w:t>LDSAL 314</w:t>
            </w:r>
          </w:p>
        </w:tc>
      </w:tr>
      <w:tr w:rsidR="005D61A4" w14:paraId="5E06F958" w14:textId="77777777" w:rsidTr="004B489C">
        <w:tc>
          <w:tcPr>
            <w:tcW w:w="1276" w:type="dxa"/>
          </w:tcPr>
          <w:p w14:paraId="3F933506" w14:textId="77777777" w:rsidR="005D61A4" w:rsidRPr="0054429F" w:rsidRDefault="009028D9" w:rsidP="00A35102">
            <w:pPr>
              <w:rPr>
                <w:sz w:val="20"/>
                <w:szCs w:val="20"/>
              </w:rPr>
            </w:pPr>
            <w:r>
              <w:rPr>
                <w:sz w:val="20"/>
                <w:szCs w:val="20"/>
              </w:rPr>
              <w:t>SOA1765251</w:t>
            </w:r>
          </w:p>
        </w:tc>
        <w:tc>
          <w:tcPr>
            <w:tcW w:w="7797" w:type="dxa"/>
          </w:tcPr>
          <w:p w14:paraId="0D6600A6" w14:textId="77777777" w:rsidR="005D61A4" w:rsidRPr="0054429F" w:rsidRDefault="009028D9" w:rsidP="00A35102">
            <w:pPr>
              <w:rPr>
                <w:sz w:val="20"/>
                <w:szCs w:val="20"/>
              </w:rPr>
            </w:pPr>
            <w:r>
              <w:rPr>
                <w:sz w:val="20"/>
                <w:szCs w:val="20"/>
              </w:rPr>
              <w:t>William Stukeley, c. 1726, by Thomas Gibson</w:t>
            </w:r>
          </w:p>
        </w:tc>
        <w:tc>
          <w:tcPr>
            <w:tcW w:w="1275" w:type="dxa"/>
          </w:tcPr>
          <w:p w14:paraId="1D338F23" w14:textId="77777777" w:rsidR="005D61A4" w:rsidRDefault="008D6050" w:rsidP="00A35102">
            <w:pPr>
              <w:rPr>
                <w:sz w:val="20"/>
                <w:szCs w:val="20"/>
              </w:rPr>
            </w:pPr>
            <w:r>
              <w:rPr>
                <w:sz w:val="20"/>
                <w:szCs w:val="20"/>
              </w:rPr>
              <w:t>LDSAL 315</w:t>
            </w:r>
          </w:p>
        </w:tc>
      </w:tr>
      <w:tr w:rsidR="005D61A4" w14:paraId="77CE70F5" w14:textId="77777777" w:rsidTr="004B489C">
        <w:tc>
          <w:tcPr>
            <w:tcW w:w="1276" w:type="dxa"/>
          </w:tcPr>
          <w:p w14:paraId="4C9897AF" w14:textId="77777777" w:rsidR="005D61A4" w:rsidRPr="0054429F" w:rsidRDefault="009028D9" w:rsidP="00A35102">
            <w:pPr>
              <w:rPr>
                <w:sz w:val="20"/>
                <w:szCs w:val="20"/>
              </w:rPr>
            </w:pPr>
            <w:r>
              <w:rPr>
                <w:sz w:val="20"/>
                <w:szCs w:val="20"/>
              </w:rPr>
              <w:t>SOA1765250</w:t>
            </w:r>
          </w:p>
        </w:tc>
        <w:tc>
          <w:tcPr>
            <w:tcW w:w="7797" w:type="dxa"/>
          </w:tcPr>
          <w:p w14:paraId="14FFF1F0" w14:textId="77777777" w:rsidR="005D61A4" w:rsidRPr="0054429F" w:rsidRDefault="009028D9" w:rsidP="00A35102">
            <w:pPr>
              <w:rPr>
                <w:sz w:val="20"/>
                <w:szCs w:val="20"/>
              </w:rPr>
            </w:pPr>
            <w:r>
              <w:rPr>
                <w:sz w:val="20"/>
                <w:szCs w:val="20"/>
              </w:rPr>
              <w:t>David Wilkins, c. 1735-45, unknown artist</w:t>
            </w:r>
          </w:p>
        </w:tc>
        <w:tc>
          <w:tcPr>
            <w:tcW w:w="1275" w:type="dxa"/>
          </w:tcPr>
          <w:p w14:paraId="39F1441A" w14:textId="77777777" w:rsidR="005D61A4" w:rsidRDefault="008D6050" w:rsidP="00A35102">
            <w:pPr>
              <w:rPr>
                <w:sz w:val="20"/>
                <w:szCs w:val="20"/>
              </w:rPr>
            </w:pPr>
            <w:r>
              <w:rPr>
                <w:sz w:val="20"/>
                <w:szCs w:val="20"/>
              </w:rPr>
              <w:t>LDSAL 313</w:t>
            </w:r>
          </w:p>
        </w:tc>
      </w:tr>
      <w:tr w:rsidR="005D61A4" w14:paraId="06AF21C0" w14:textId="77777777" w:rsidTr="004B489C">
        <w:tc>
          <w:tcPr>
            <w:tcW w:w="1276" w:type="dxa"/>
          </w:tcPr>
          <w:p w14:paraId="45D06D33" w14:textId="77777777" w:rsidR="005D61A4" w:rsidRPr="0054429F" w:rsidRDefault="009028D9" w:rsidP="00A35102">
            <w:pPr>
              <w:rPr>
                <w:sz w:val="20"/>
                <w:szCs w:val="20"/>
              </w:rPr>
            </w:pPr>
            <w:r>
              <w:rPr>
                <w:sz w:val="20"/>
                <w:szCs w:val="20"/>
              </w:rPr>
              <w:t>SOA1765249</w:t>
            </w:r>
          </w:p>
        </w:tc>
        <w:tc>
          <w:tcPr>
            <w:tcW w:w="7797" w:type="dxa"/>
          </w:tcPr>
          <w:p w14:paraId="67FA23A7" w14:textId="77777777" w:rsidR="005D61A4" w:rsidRPr="0054429F" w:rsidRDefault="009028D9" w:rsidP="00A35102">
            <w:pPr>
              <w:rPr>
                <w:sz w:val="20"/>
                <w:szCs w:val="20"/>
              </w:rPr>
            </w:pPr>
            <w:r>
              <w:rPr>
                <w:sz w:val="20"/>
                <w:szCs w:val="20"/>
              </w:rPr>
              <w:t xml:space="preserve">Samuel Gale, c. 1730, by Isaac </w:t>
            </w:r>
            <w:proofErr w:type="spellStart"/>
            <w:r>
              <w:rPr>
                <w:sz w:val="20"/>
                <w:szCs w:val="20"/>
              </w:rPr>
              <w:t>Whood</w:t>
            </w:r>
            <w:proofErr w:type="spellEnd"/>
          </w:p>
        </w:tc>
        <w:tc>
          <w:tcPr>
            <w:tcW w:w="1275" w:type="dxa"/>
          </w:tcPr>
          <w:p w14:paraId="0236AD9D" w14:textId="77777777" w:rsidR="005D61A4" w:rsidRDefault="008D6050" w:rsidP="00A35102">
            <w:pPr>
              <w:rPr>
                <w:sz w:val="20"/>
                <w:szCs w:val="20"/>
              </w:rPr>
            </w:pPr>
            <w:r>
              <w:rPr>
                <w:sz w:val="20"/>
                <w:szCs w:val="20"/>
              </w:rPr>
              <w:t>LDSAL 1309</w:t>
            </w:r>
          </w:p>
        </w:tc>
      </w:tr>
      <w:tr w:rsidR="005D61A4" w14:paraId="1C04F8F7" w14:textId="77777777" w:rsidTr="004B489C">
        <w:tc>
          <w:tcPr>
            <w:tcW w:w="1276" w:type="dxa"/>
          </w:tcPr>
          <w:p w14:paraId="07AE81B2" w14:textId="77777777" w:rsidR="005D61A4" w:rsidRPr="0054429F" w:rsidRDefault="009028D9" w:rsidP="00A35102">
            <w:pPr>
              <w:rPr>
                <w:sz w:val="20"/>
                <w:szCs w:val="20"/>
              </w:rPr>
            </w:pPr>
            <w:r>
              <w:rPr>
                <w:sz w:val="20"/>
                <w:szCs w:val="20"/>
              </w:rPr>
              <w:t>SOA1765248</w:t>
            </w:r>
          </w:p>
        </w:tc>
        <w:tc>
          <w:tcPr>
            <w:tcW w:w="7797" w:type="dxa"/>
          </w:tcPr>
          <w:p w14:paraId="4CB243F3" w14:textId="77777777" w:rsidR="005D61A4" w:rsidRPr="0054429F" w:rsidRDefault="009028D9" w:rsidP="00A35102">
            <w:pPr>
              <w:rPr>
                <w:sz w:val="20"/>
                <w:szCs w:val="20"/>
              </w:rPr>
            </w:pPr>
            <w:r>
              <w:rPr>
                <w:sz w:val="20"/>
                <w:szCs w:val="20"/>
              </w:rPr>
              <w:t xml:space="preserve">Roger Gale, 1722, by John </w:t>
            </w:r>
            <w:proofErr w:type="spellStart"/>
            <w:r>
              <w:rPr>
                <w:sz w:val="20"/>
                <w:szCs w:val="20"/>
              </w:rPr>
              <w:t>Vanderbank</w:t>
            </w:r>
            <w:proofErr w:type="spellEnd"/>
          </w:p>
        </w:tc>
        <w:tc>
          <w:tcPr>
            <w:tcW w:w="1275" w:type="dxa"/>
          </w:tcPr>
          <w:p w14:paraId="6DE597FF" w14:textId="77777777" w:rsidR="005D61A4" w:rsidRDefault="008D6050" w:rsidP="00A35102">
            <w:pPr>
              <w:rPr>
                <w:sz w:val="20"/>
                <w:szCs w:val="20"/>
              </w:rPr>
            </w:pPr>
            <w:r>
              <w:rPr>
                <w:sz w:val="20"/>
                <w:szCs w:val="20"/>
              </w:rPr>
              <w:t>LDSAL 1307</w:t>
            </w:r>
          </w:p>
        </w:tc>
      </w:tr>
      <w:tr w:rsidR="005D61A4" w14:paraId="43BA61EC" w14:textId="77777777" w:rsidTr="004B489C">
        <w:tc>
          <w:tcPr>
            <w:tcW w:w="1276" w:type="dxa"/>
          </w:tcPr>
          <w:p w14:paraId="05CFE1CB" w14:textId="77777777" w:rsidR="005D61A4" w:rsidRPr="0054429F" w:rsidRDefault="009028D9" w:rsidP="00A35102">
            <w:pPr>
              <w:rPr>
                <w:sz w:val="20"/>
                <w:szCs w:val="20"/>
              </w:rPr>
            </w:pPr>
            <w:r>
              <w:rPr>
                <w:sz w:val="20"/>
                <w:szCs w:val="20"/>
              </w:rPr>
              <w:t>SOA1765247</w:t>
            </w:r>
          </w:p>
        </w:tc>
        <w:tc>
          <w:tcPr>
            <w:tcW w:w="7797" w:type="dxa"/>
          </w:tcPr>
          <w:p w14:paraId="1315D5DB" w14:textId="77777777" w:rsidR="005D61A4" w:rsidRPr="0054429F" w:rsidRDefault="008D6050" w:rsidP="00A35102">
            <w:pPr>
              <w:rPr>
                <w:sz w:val="20"/>
                <w:szCs w:val="20"/>
              </w:rPr>
            </w:pPr>
            <w:r>
              <w:rPr>
                <w:sz w:val="20"/>
                <w:szCs w:val="20"/>
              </w:rPr>
              <w:t>James Pett</w:t>
            </w:r>
            <w:r w:rsidR="009028D9">
              <w:rPr>
                <w:sz w:val="20"/>
                <w:szCs w:val="20"/>
              </w:rPr>
              <w:t>it Andrews, c. 1790, attributed to Samuel Drummond</w:t>
            </w:r>
          </w:p>
        </w:tc>
        <w:tc>
          <w:tcPr>
            <w:tcW w:w="1275" w:type="dxa"/>
          </w:tcPr>
          <w:p w14:paraId="47B9F35F" w14:textId="77777777" w:rsidR="005D61A4" w:rsidRDefault="008D6050" w:rsidP="00A35102">
            <w:pPr>
              <w:rPr>
                <w:sz w:val="20"/>
                <w:szCs w:val="20"/>
              </w:rPr>
            </w:pPr>
            <w:r>
              <w:rPr>
                <w:sz w:val="20"/>
                <w:szCs w:val="20"/>
              </w:rPr>
              <w:t>LDSAL 1303</w:t>
            </w:r>
          </w:p>
        </w:tc>
      </w:tr>
      <w:tr w:rsidR="005D61A4" w14:paraId="439D0CAF" w14:textId="77777777" w:rsidTr="004B489C">
        <w:tc>
          <w:tcPr>
            <w:tcW w:w="1276" w:type="dxa"/>
          </w:tcPr>
          <w:p w14:paraId="604B6F7A" w14:textId="77777777" w:rsidR="005D61A4" w:rsidRPr="0054429F" w:rsidRDefault="009028D9" w:rsidP="00A35102">
            <w:pPr>
              <w:rPr>
                <w:sz w:val="20"/>
                <w:szCs w:val="20"/>
              </w:rPr>
            </w:pPr>
            <w:r>
              <w:rPr>
                <w:sz w:val="20"/>
                <w:szCs w:val="20"/>
              </w:rPr>
              <w:t>SOA1765246</w:t>
            </w:r>
          </w:p>
        </w:tc>
        <w:tc>
          <w:tcPr>
            <w:tcW w:w="7797" w:type="dxa"/>
          </w:tcPr>
          <w:p w14:paraId="490085DE" w14:textId="77777777" w:rsidR="005D61A4" w:rsidRPr="0054429F" w:rsidRDefault="009028D9" w:rsidP="00A35102">
            <w:pPr>
              <w:rPr>
                <w:sz w:val="20"/>
                <w:szCs w:val="20"/>
              </w:rPr>
            </w:pPr>
            <w:r>
              <w:rPr>
                <w:sz w:val="20"/>
                <w:szCs w:val="20"/>
              </w:rPr>
              <w:t xml:space="preserve">Sir John </w:t>
            </w:r>
            <w:proofErr w:type="spellStart"/>
            <w:r>
              <w:rPr>
                <w:sz w:val="20"/>
                <w:szCs w:val="20"/>
              </w:rPr>
              <w:t>Dodderidge</w:t>
            </w:r>
            <w:proofErr w:type="spellEnd"/>
            <w:r>
              <w:rPr>
                <w:sz w:val="20"/>
                <w:szCs w:val="20"/>
              </w:rPr>
              <w:t>, c. 1612, unknown artist</w:t>
            </w:r>
          </w:p>
        </w:tc>
        <w:tc>
          <w:tcPr>
            <w:tcW w:w="1275" w:type="dxa"/>
          </w:tcPr>
          <w:p w14:paraId="341C7ABA" w14:textId="77777777" w:rsidR="005D61A4" w:rsidRDefault="008D6050" w:rsidP="00A35102">
            <w:pPr>
              <w:rPr>
                <w:sz w:val="20"/>
                <w:szCs w:val="20"/>
              </w:rPr>
            </w:pPr>
            <w:r>
              <w:rPr>
                <w:sz w:val="20"/>
                <w:szCs w:val="20"/>
              </w:rPr>
              <w:t>LDSAL 1298</w:t>
            </w:r>
          </w:p>
        </w:tc>
      </w:tr>
      <w:tr w:rsidR="005D61A4" w14:paraId="6D75EB6F" w14:textId="77777777" w:rsidTr="004B489C">
        <w:tc>
          <w:tcPr>
            <w:tcW w:w="1276" w:type="dxa"/>
          </w:tcPr>
          <w:p w14:paraId="7AFC6A9D" w14:textId="77777777" w:rsidR="005D61A4" w:rsidRPr="0054429F" w:rsidRDefault="009028D9" w:rsidP="00A35102">
            <w:pPr>
              <w:rPr>
                <w:sz w:val="20"/>
                <w:szCs w:val="20"/>
              </w:rPr>
            </w:pPr>
            <w:r>
              <w:rPr>
                <w:sz w:val="20"/>
                <w:szCs w:val="20"/>
              </w:rPr>
              <w:t>SOA1765245</w:t>
            </w:r>
          </w:p>
        </w:tc>
        <w:tc>
          <w:tcPr>
            <w:tcW w:w="7797" w:type="dxa"/>
          </w:tcPr>
          <w:p w14:paraId="40930F75" w14:textId="77777777" w:rsidR="005D61A4" w:rsidRPr="0054429F" w:rsidRDefault="009028D9" w:rsidP="00A35102">
            <w:pPr>
              <w:rPr>
                <w:sz w:val="20"/>
                <w:szCs w:val="20"/>
              </w:rPr>
            </w:pPr>
            <w:r>
              <w:rPr>
                <w:sz w:val="20"/>
                <w:szCs w:val="20"/>
              </w:rPr>
              <w:t xml:space="preserve">William </w:t>
            </w:r>
            <w:proofErr w:type="spellStart"/>
            <w:r>
              <w:rPr>
                <w:sz w:val="20"/>
                <w:szCs w:val="20"/>
              </w:rPr>
              <w:t>Oldys</w:t>
            </w:r>
            <w:proofErr w:type="spellEnd"/>
            <w:r>
              <w:rPr>
                <w:sz w:val="20"/>
                <w:szCs w:val="20"/>
              </w:rPr>
              <w:t>, c. 1738, unknown artist</w:t>
            </w:r>
          </w:p>
        </w:tc>
        <w:tc>
          <w:tcPr>
            <w:tcW w:w="1275" w:type="dxa"/>
          </w:tcPr>
          <w:p w14:paraId="64C4D03F" w14:textId="77777777" w:rsidR="005D61A4" w:rsidRDefault="008D6050" w:rsidP="00A35102">
            <w:pPr>
              <w:rPr>
                <w:sz w:val="20"/>
                <w:szCs w:val="20"/>
              </w:rPr>
            </w:pPr>
            <w:r>
              <w:rPr>
                <w:sz w:val="20"/>
                <w:szCs w:val="20"/>
              </w:rPr>
              <w:t>LDSAL 507</w:t>
            </w:r>
          </w:p>
        </w:tc>
      </w:tr>
      <w:tr w:rsidR="005D61A4" w14:paraId="412EBBBA" w14:textId="77777777" w:rsidTr="004B489C">
        <w:tc>
          <w:tcPr>
            <w:tcW w:w="1276" w:type="dxa"/>
          </w:tcPr>
          <w:p w14:paraId="5FD5E667" w14:textId="77777777" w:rsidR="005D61A4" w:rsidRPr="0054429F" w:rsidRDefault="009028D9" w:rsidP="00A35102">
            <w:pPr>
              <w:rPr>
                <w:sz w:val="20"/>
                <w:szCs w:val="20"/>
              </w:rPr>
            </w:pPr>
            <w:r>
              <w:rPr>
                <w:sz w:val="20"/>
                <w:szCs w:val="20"/>
              </w:rPr>
              <w:t>SOA1765244</w:t>
            </w:r>
          </w:p>
        </w:tc>
        <w:tc>
          <w:tcPr>
            <w:tcW w:w="7797" w:type="dxa"/>
          </w:tcPr>
          <w:p w14:paraId="2BF4D89B" w14:textId="77777777" w:rsidR="005D61A4" w:rsidRPr="0054429F" w:rsidRDefault="009028D9" w:rsidP="00A35102">
            <w:pPr>
              <w:rPr>
                <w:sz w:val="20"/>
                <w:szCs w:val="20"/>
              </w:rPr>
            </w:pPr>
            <w:r>
              <w:rPr>
                <w:sz w:val="20"/>
                <w:szCs w:val="20"/>
              </w:rPr>
              <w:t>Philip Henry Stanhope, 5</w:t>
            </w:r>
            <w:r w:rsidRPr="009028D9">
              <w:rPr>
                <w:sz w:val="20"/>
                <w:szCs w:val="20"/>
                <w:vertAlign w:val="superscript"/>
              </w:rPr>
              <w:t>th</w:t>
            </w:r>
            <w:r>
              <w:rPr>
                <w:sz w:val="20"/>
                <w:szCs w:val="20"/>
              </w:rPr>
              <w:t xml:space="preserve"> Earl Stanhope, 1845, by John Partridge</w:t>
            </w:r>
          </w:p>
        </w:tc>
        <w:tc>
          <w:tcPr>
            <w:tcW w:w="1275" w:type="dxa"/>
          </w:tcPr>
          <w:p w14:paraId="6B268E51" w14:textId="77777777" w:rsidR="005D61A4" w:rsidRDefault="00DB438A" w:rsidP="00A35102">
            <w:pPr>
              <w:rPr>
                <w:sz w:val="20"/>
                <w:szCs w:val="20"/>
              </w:rPr>
            </w:pPr>
            <w:r>
              <w:rPr>
                <w:sz w:val="20"/>
                <w:szCs w:val="20"/>
              </w:rPr>
              <w:t>LDSAL 503</w:t>
            </w:r>
          </w:p>
        </w:tc>
      </w:tr>
      <w:tr w:rsidR="005D61A4" w14:paraId="7DAD80AC" w14:textId="77777777" w:rsidTr="004B489C">
        <w:tc>
          <w:tcPr>
            <w:tcW w:w="1276" w:type="dxa"/>
          </w:tcPr>
          <w:p w14:paraId="38E4A39D" w14:textId="77777777" w:rsidR="005D61A4" w:rsidRPr="0054429F" w:rsidRDefault="009028D9" w:rsidP="00A35102">
            <w:pPr>
              <w:rPr>
                <w:sz w:val="20"/>
                <w:szCs w:val="20"/>
              </w:rPr>
            </w:pPr>
            <w:r>
              <w:rPr>
                <w:sz w:val="20"/>
                <w:szCs w:val="20"/>
              </w:rPr>
              <w:t>SOA1765243</w:t>
            </w:r>
          </w:p>
        </w:tc>
        <w:tc>
          <w:tcPr>
            <w:tcW w:w="7797" w:type="dxa"/>
          </w:tcPr>
          <w:p w14:paraId="36659E18" w14:textId="77777777" w:rsidR="005D61A4" w:rsidRPr="0054429F" w:rsidRDefault="009028D9" w:rsidP="00A35102">
            <w:pPr>
              <w:rPr>
                <w:sz w:val="20"/>
                <w:szCs w:val="20"/>
              </w:rPr>
            </w:pPr>
            <w:r>
              <w:rPr>
                <w:sz w:val="20"/>
                <w:szCs w:val="20"/>
              </w:rPr>
              <w:t xml:space="preserve">Martin </w:t>
            </w:r>
            <w:proofErr w:type="spellStart"/>
            <w:r>
              <w:rPr>
                <w:sz w:val="20"/>
                <w:szCs w:val="20"/>
              </w:rPr>
              <w:t>Folkes</w:t>
            </w:r>
            <w:proofErr w:type="spellEnd"/>
            <w:r>
              <w:rPr>
                <w:sz w:val="20"/>
                <w:szCs w:val="20"/>
              </w:rPr>
              <w:t>, 1718, by Jonathan Richardson</w:t>
            </w:r>
          </w:p>
        </w:tc>
        <w:tc>
          <w:tcPr>
            <w:tcW w:w="1275" w:type="dxa"/>
          </w:tcPr>
          <w:p w14:paraId="736ED34F" w14:textId="77777777" w:rsidR="005D61A4" w:rsidRDefault="00DB438A" w:rsidP="00A35102">
            <w:pPr>
              <w:rPr>
                <w:sz w:val="20"/>
                <w:szCs w:val="20"/>
              </w:rPr>
            </w:pPr>
            <w:r>
              <w:rPr>
                <w:sz w:val="20"/>
                <w:szCs w:val="20"/>
              </w:rPr>
              <w:t>LDSAL 1316</w:t>
            </w:r>
          </w:p>
        </w:tc>
      </w:tr>
      <w:tr w:rsidR="005D61A4" w14:paraId="448593FB" w14:textId="77777777" w:rsidTr="004B489C">
        <w:tc>
          <w:tcPr>
            <w:tcW w:w="1276" w:type="dxa"/>
          </w:tcPr>
          <w:p w14:paraId="042E33CF" w14:textId="77777777" w:rsidR="005D61A4" w:rsidRPr="0054429F" w:rsidRDefault="009028D9" w:rsidP="00A35102">
            <w:pPr>
              <w:rPr>
                <w:sz w:val="20"/>
                <w:szCs w:val="20"/>
              </w:rPr>
            </w:pPr>
            <w:r>
              <w:rPr>
                <w:sz w:val="20"/>
                <w:szCs w:val="20"/>
              </w:rPr>
              <w:t>SOA1765242</w:t>
            </w:r>
          </w:p>
        </w:tc>
        <w:tc>
          <w:tcPr>
            <w:tcW w:w="7797" w:type="dxa"/>
          </w:tcPr>
          <w:p w14:paraId="7B864045" w14:textId="77777777" w:rsidR="005D61A4" w:rsidRPr="0054429F" w:rsidRDefault="009028D9" w:rsidP="00A35102">
            <w:pPr>
              <w:rPr>
                <w:sz w:val="20"/>
                <w:szCs w:val="20"/>
              </w:rPr>
            </w:pPr>
            <w:r>
              <w:rPr>
                <w:sz w:val="20"/>
                <w:szCs w:val="20"/>
              </w:rPr>
              <w:t>John Frere, c. 1775, by Henry Walton</w:t>
            </w:r>
          </w:p>
        </w:tc>
        <w:tc>
          <w:tcPr>
            <w:tcW w:w="1275" w:type="dxa"/>
          </w:tcPr>
          <w:p w14:paraId="685CA07C" w14:textId="77777777" w:rsidR="005D61A4" w:rsidRDefault="00DB438A" w:rsidP="00A35102">
            <w:pPr>
              <w:rPr>
                <w:sz w:val="20"/>
                <w:szCs w:val="20"/>
              </w:rPr>
            </w:pPr>
            <w:r>
              <w:rPr>
                <w:sz w:val="20"/>
                <w:szCs w:val="20"/>
              </w:rPr>
              <w:t>LDSAL 1314</w:t>
            </w:r>
          </w:p>
        </w:tc>
      </w:tr>
      <w:tr w:rsidR="005D61A4" w14:paraId="2674801E" w14:textId="77777777" w:rsidTr="004B489C">
        <w:tc>
          <w:tcPr>
            <w:tcW w:w="1276" w:type="dxa"/>
          </w:tcPr>
          <w:p w14:paraId="538AE357" w14:textId="77777777" w:rsidR="005D61A4" w:rsidRPr="0054429F" w:rsidRDefault="009028D9" w:rsidP="00A35102">
            <w:pPr>
              <w:rPr>
                <w:sz w:val="20"/>
                <w:szCs w:val="20"/>
              </w:rPr>
            </w:pPr>
            <w:r>
              <w:rPr>
                <w:sz w:val="20"/>
                <w:szCs w:val="20"/>
              </w:rPr>
              <w:t>SOA1765241</w:t>
            </w:r>
          </w:p>
        </w:tc>
        <w:tc>
          <w:tcPr>
            <w:tcW w:w="7797" w:type="dxa"/>
          </w:tcPr>
          <w:p w14:paraId="124074AC" w14:textId="77777777" w:rsidR="005D61A4" w:rsidRPr="0054429F" w:rsidRDefault="009028D9" w:rsidP="00A35102">
            <w:pPr>
              <w:rPr>
                <w:sz w:val="20"/>
                <w:szCs w:val="20"/>
              </w:rPr>
            </w:pPr>
            <w:r>
              <w:rPr>
                <w:sz w:val="20"/>
                <w:szCs w:val="20"/>
              </w:rPr>
              <w:t>‘Virgin of Vladimir’, 19</w:t>
            </w:r>
            <w:r w:rsidRPr="009028D9">
              <w:rPr>
                <w:sz w:val="20"/>
                <w:szCs w:val="20"/>
                <w:vertAlign w:val="superscript"/>
              </w:rPr>
              <w:t>th</w:t>
            </w:r>
            <w:r>
              <w:rPr>
                <w:sz w:val="20"/>
                <w:szCs w:val="20"/>
              </w:rPr>
              <w:t xml:space="preserve"> century, Russian</w:t>
            </w:r>
          </w:p>
        </w:tc>
        <w:tc>
          <w:tcPr>
            <w:tcW w:w="1275" w:type="dxa"/>
          </w:tcPr>
          <w:p w14:paraId="4DC8ABD2" w14:textId="77777777" w:rsidR="005D61A4" w:rsidRDefault="00DB438A" w:rsidP="00A35102">
            <w:pPr>
              <w:rPr>
                <w:sz w:val="20"/>
                <w:szCs w:val="20"/>
              </w:rPr>
            </w:pPr>
            <w:r>
              <w:rPr>
                <w:sz w:val="20"/>
                <w:szCs w:val="20"/>
              </w:rPr>
              <w:t>LDSAL 703</w:t>
            </w:r>
          </w:p>
        </w:tc>
      </w:tr>
      <w:tr w:rsidR="005D61A4" w14:paraId="59313370" w14:textId="77777777" w:rsidTr="004B489C">
        <w:tc>
          <w:tcPr>
            <w:tcW w:w="1276" w:type="dxa"/>
          </w:tcPr>
          <w:p w14:paraId="5E63B6CB" w14:textId="77777777" w:rsidR="005D61A4" w:rsidRPr="0054429F" w:rsidRDefault="009028D9" w:rsidP="00A35102">
            <w:pPr>
              <w:rPr>
                <w:sz w:val="20"/>
                <w:szCs w:val="20"/>
              </w:rPr>
            </w:pPr>
            <w:r>
              <w:rPr>
                <w:sz w:val="20"/>
                <w:szCs w:val="20"/>
              </w:rPr>
              <w:t>SOA1765240</w:t>
            </w:r>
          </w:p>
        </w:tc>
        <w:tc>
          <w:tcPr>
            <w:tcW w:w="7797" w:type="dxa"/>
          </w:tcPr>
          <w:p w14:paraId="326876EB" w14:textId="77777777" w:rsidR="005D61A4" w:rsidRPr="0054429F" w:rsidRDefault="009028D9" w:rsidP="00A35102">
            <w:pPr>
              <w:rPr>
                <w:sz w:val="20"/>
                <w:szCs w:val="20"/>
              </w:rPr>
            </w:pPr>
            <w:r>
              <w:rPr>
                <w:sz w:val="20"/>
                <w:szCs w:val="20"/>
              </w:rPr>
              <w:t>Fragment, Saxon Kings frieze, c. 1515 (armoured knees)</w:t>
            </w:r>
          </w:p>
        </w:tc>
        <w:tc>
          <w:tcPr>
            <w:tcW w:w="1275" w:type="dxa"/>
          </w:tcPr>
          <w:p w14:paraId="6CA6E1CC" w14:textId="77777777" w:rsidR="005D61A4" w:rsidRDefault="006C43F4" w:rsidP="00A35102">
            <w:pPr>
              <w:rPr>
                <w:sz w:val="20"/>
                <w:szCs w:val="20"/>
              </w:rPr>
            </w:pPr>
            <w:r>
              <w:rPr>
                <w:sz w:val="20"/>
                <w:szCs w:val="20"/>
              </w:rPr>
              <w:t xml:space="preserve">LDSAL </w:t>
            </w:r>
            <w:r w:rsidR="00DB438A">
              <w:rPr>
                <w:sz w:val="20"/>
                <w:szCs w:val="20"/>
              </w:rPr>
              <w:t>509.6</w:t>
            </w:r>
          </w:p>
        </w:tc>
      </w:tr>
      <w:tr w:rsidR="005D61A4" w14:paraId="3C1299F2" w14:textId="77777777" w:rsidTr="004B489C">
        <w:tc>
          <w:tcPr>
            <w:tcW w:w="1276" w:type="dxa"/>
          </w:tcPr>
          <w:p w14:paraId="4F8F31EB" w14:textId="77777777" w:rsidR="005D61A4" w:rsidRPr="0054429F" w:rsidRDefault="009028D9" w:rsidP="00A35102">
            <w:pPr>
              <w:rPr>
                <w:sz w:val="20"/>
                <w:szCs w:val="20"/>
              </w:rPr>
            </w:pPr>
            <w:r>
              <w:rPr>
                <w:sz w:val="20"/>
                <w:szCs w:val="20"/>
              </w:rPr>
              <w:t>SOA1765239</w:t>
            </w:r>
          </w:p>
        </w:tc>
        <w:tc>
          <w:tcPr>
            <w:tcW w:w="7797" w:type="dxa"/>
          </w:tcPr>
          <w:p w14:paraId="437AE33B" w14:textId="77777777" w:rsidR="005D61A4" w:rsidRPr="0054429F" w:rsidRDefault="009028D9" w:rsidP="00A35102">
            <w:pPr>
              <w:rPr>
                <w:sz w:val="20"/>
                <w:szCs w:val="20"/>
              </w:rPr>
            </w:pPr>
            <w:r>
              <w:rPr>
                <w:sz w:val="20"/>
                <w:szCs w:val="20"/>
              </w:rPr>
              <w:t>Fragment, Saxon Kings frieze, c. 1515 (sceptre)</w:t>
            </w:r>
          </w:p>
        </w:tc>
        <w:tc>
          <w:tcPr>
            <w:tcW w:w="1275" w:type="dxa"/>
          </w:tcPr>
          <w:p w14:paraId="5C6C269F" w14:textId="77777777" w:rsidR="005D61A4" w:rsidRDefault="006C43F4" w:rsidP="00A35102">
            <w:pPr>
              <w:rPr>
                <w:sz w:val="20"/>
                <w:szCs w:val="20"/>
              </w:rPr>
            </w:pPr>
            <w:r>
              <w:rPr>
                <w:sz w:val="20"/>
                <w:szCs w:val="20"/>
              </w:rPr>
              <w:t xml:space="preserve">LDSAL </w:t>
            </w:r>
            <w:r w:rsidR="00DB438A">
              <w:rPr>
                <w:sz w:val="20"/>
                <w:szCs w:val="20"/>
              </w:rPr>
              <w:t>509.5</w:t>
            </w:r>
          </w:p>
        </w:tc>
      </w:tr>
      <w:tr w:rsidR="009028D9" w14:paraId="47DAE5DE" w14:textId="77777777" w:rsidTr="004B489C">
        <w:tc>
          <w:tcPr>
            <w:tcW w:w="1276" w:type="dxa"/>
          </w:tcPr>
          <w:p w14:paraId="30A8C03E" w14:textId="77777777" w:rsidR="009028D9" w:rsidRPr="0054429F" w:rsidRDefault="009028D9" w:rsidP="00A35102">
            <w:pPr>
              <w:rPr>
                <w:sz w:val="20"/>
                <w:szCs w:val="20"/>
              </w:rPr>
            </w:pPr>
            <w:r>
              <w:rPr>
                <w:sz w:val="20"/>
                <w:szCs w:val="20"/>
              </w:rPr>
              <w:t>SOA1765238</w:t>
            </w:r>
          </w:p>
        </w:tc>
        <w:tc>
          <w:tcPr>
            <w:tcW w:w="7797" w:type="dxa"/>
          </w:tcPr>
          <w:p w14:paraId="54E3D081" w14:textId="77777777" w:rsidR="009028D9" w:rsidRPr="0054429F" w:rsidRDefault="009028D9" w:rsidP="00A35102">
            <w:pPr>
              <w:rPr>
                <w:sz w:val="20"/>
                <w:szCs w:val="20"/>
              </w:rPr>
            </w:pPr>
            <w:r>
              <w:rPr>
                <w:sz w:val="20"/>
                <w:szCs w:val="20"/>
              </w:rPr>
              <w:t xml:space="preserve">Saxon King, </w:t>
            </w:r>
            <w:r w:rsidRPr="009028D9">
              <w:rPr>
                <w:sz w:val="20"/>
                <w:szCs w:val="20"/>
              </w:rPr>
              <w:t>Saxon Kings frieze, c. 1515</w:t>
            </w:r>
          </w:p>
        </w:tc>
        <w:tc>
          <w:tcPr>
            <w:tcW w:w="1275" w:type="dxa"/>
          </w:tcPr>
          <w:p w14:paraId="42C2D7BA" w14:textId="77777777" w:rsidR="009028D9" w:rsidRDefault="006C43F4" w:rsidP="00A35102">
            <w:pPr>
              <w:rPr>
                <w:sz w:val="20"/>
                <w:szCs w:val="20"/>
              </w:rPr>
            </w:pPr>
            <w:r>
              <w:rPr>
                <w:sz w:val="20"/>
                <w:szCs w:val="20"/>
              </w:rPr>
              <w:t xml:space="preserve">LDSAL </w:t>
            </w:r>
            <w:r w:rsidR="00DB438A">
              <w:rPr>
                <w:sz w:val="20"/>
                <w:szCs w:val="20"/>
              </w:rPr>
              <w:t>509.4</w:t>
            </w:r>
          </w:p>
        </w:tc>
      </w:tr>
      <w:tr w:rsidR="009028D9" w14:paraId="7775FC65" w14:textId="77777777" w:rsidTr="004B489C">
        <w:tc>
          <w:tcPr>
            <w:tcW w:w="1276" w:type="dxa"/>
          </w:tcPr>
          <w:p w14:paraId="33B153AF" w14:textId="77777777" w:rsidR="009028D9" w:rsidRPr="0054429F" w:rsidRDefault="009028D9" w:rsidP="00A35102">
            <w:pPr>
              <w:rPr>
                <w:sz w:val="20"/>
                <w:szCs w:val="20"/>
              </w:rPr>
            </w:pPr>
            <w:r>
              <w:rPr>
                <w:sz w:val="20"/>
                <w:szCs w:val="20"/>
              </w:rPr>
              <w:t>SOA1765237</w:t>
            </w:r>
          </w:p>
        </w:tc>
        <w:tc>
          <w:tcPr>
            <w:tcW w:w="7797" w:type="dxa"/>
          </w:tcPr>
          <w:p w14:paraId="34E438D7" w14:textId="77777777" w:rsidR="009028D9" w:rsidRPr="0054429F" w:rsidRDefault="009028D9" w:rsidP="00A35102">
            <w:pPr>
              <w:rPr>
                <w:sz w:val="20"/>
                <w:szCs w:val="20"/>
              </w:rPr>
            </w:pPr>
            <w:r w:rsidRPr="009028D9">
              <w:rPr>
                <w:sz w:val="20"/>
                <w:szCs w:val="20"/>
              </w:rPr>
              <w:t>Saxon King, Saxon Kings frieze, c. 1515</w:t>
            </w:r>
          </w:p>
        </w:tc>
        <w:tc>
          <w:tcPr>
            <w:tcW w:w="1275" w:type="dxa"/>
          </w:tcPr>
          <w:p w14:paraId="326568E6" w14:textId="77777777" w:rsidR="009028D9" w:rsidRDefault="006C43F4" w:rsidP="00A35102">
            <w:pPr>
              <w:rPr>
                <w:sz w:val="20"/>
                <w:szCs w:val="20"/>
              </w:rPr>
            </w:pPr>
            <w:r>
              <w:rPr>
                <w:sz w:val="20"/>
                <w:szCs w:val="20"/>
              </w:rPr>
              <w:t xml:space="preserve">LDSAL </w:t>
            </w:r>
            <w:r w:rsidR="00DB438A">
              <w:rPr>
                <w:sz w:val="20"/>
                <w:szCs w:val="20"/>
              </w:rPr>
              <w:t>509</w:t>
            </w:r>
          </w:p>
        </w:tc>
      </w:tr>
      <w:tr w:rsidR="009028D9" w14:paraId="6C37833E" w14:textId="77777777" w:rsidTr="004B489C">
        <w:tc>
          <w:tcPr>
            <w:tcW w:w="1276" w:type="dxa"/>
          </w:tcPr>
          <w:p w14:paraId="04609B6B" w14:textId="77777777" w:rsidR="009028D9" w:rsidRPr="0054429F" w:rsidRDefault="009028D9" w:rsidP="00A35102">
            <w:pPr>
              <w:rPr>
                <w:sz w:val="20"/>
                <w:szCs w:val="20"/>
              </w:rPr>
            </w:pPr>
            <w:r>
              <w:rPr>
                <w:sz w:val="20"/>
                <w:szCs w:val="20"/>
              </w:rPr>
              <w:t>SOA1765236</w:t>
            </w:r>
          </w:p>
        </w:tc>
        <w:tc>
          <w:tcPr>
            <w:tcW w:w="7797" w:type="dxa"/>
          </w:tcPr>
          <w:p w14:paraId="0936FA91" w14:textId="77777777" w:rsidR="009028D9" w:rsidRPr="0054429F" w:rsidRDefault="009028D9" w:rsidP="00A35102">
            <w:pPr>
              <w:rPr>
                <w:sz w:val="20"/>
                <w:szCs w:val="20"/>
              </w:rPr>
            </w:pPr>
            <w:r w:rsidRPr="009028D9">
              <w:rPr>
                <w:sz w:val="20"/>
                <w:szCs w:val="20"/>
              </w:rPr>
              <w:t>Saxon King, Saxon Kings frieze, c. 1515</w:t>
            </w:r>
          </w:p>
        </w:tc>
        <w:tc>
          <w:tcPr>
            <w:tcW w:w="1275" w:type="dxa"/>
          </w:tcPr>
          <w:p w14:paraId="1D3743FA" w14:textId="77777777" w:rsidR="009028D9" w:rsidRDefault="006C43F4" w:rsidP="00A35102">
            <w:pPr>
              <w:rPr>
                <w:sz w:val="20"/>
                <w:szCs w:val="20"/>
              </w:rPr>
            </w:pPr>
            <w:r>
              <w:rPr>
                <w:sz w:val="20"/>
                <w:szCs w:val="20"/>
              </w:rPr>
              <w:t xml:space="preserve">LDSAL </w:t>
            </w:r>
            <w:r w:rsidR="00DB438A">
              <w:rPr>
                <w:sz w:val="20"/>
                <w:szCs w:val="20"/>
              </w:rPr>
              <w:t>509</w:t>
            </w:r>
          </w:p>
        </w:tc>
      </w:tr>
      <w:tr w:rsidR="009028D9" w14:paraId="6A80517C" w14:textId="77777777" w:rsidTr="004B489C">
        <w:tc>
          <w:tcPr>
            <w:tcW w:w="1276" w:type="dxa"/>
          </w:tcPr>
          <w:p w14:paraId="28B2CEEC" w14:textId="77777777" w:rsidR="009028D9" w:rsidRPr="0054429F" w:rsidRDefault="009028D9" w:rsidP="00A35102">
            <w:pPr>
              <w:rPr>
                <w:sz w:val="20"/>
                <w:szCs w:val="20"/>
              </w:rPr>
            </w:pPr>
            <w:r>
              <w:rPr>
                <w:sz w:val="20"/>
                <w:szCs w:val="20"/>
              </w:rPr>
              <w:t>SOA1765235</w:t>
            </w:r>
          </w:p>
        </w:tc>
        <w:tc>
          <w:tcPr>
            <w:tcW w:w="7797" w:type="dxa"/>
          </w:tcPr>
          <w:p w14:paraId="6EB8EEB3" w14:textId="77777777" w:rsidR="009028D9" w:rsidRPr="0054429F" w:rsidRDefault="009028D9" w:rsidP="00A35102">
            <w:pPr>
              <w:rPr>
                <w:sz w:val="20"/>
                <w:szCs w:val="20"/>
              </w:rPr>
            </w:pPr>
            <w:r>
              <w:rPr>
                <w:sz w:val="20"/>
                <w:szCs w:val="20"/>
              </w:rPr>
              <w:t>Sir John Dugdale (inscribed ‘Sir William Dugdale’), c. 1686</w:t>
            </w:r>
          </w:p>
        </w:tc>
        <w:tc>
          <w:tcPr>
            <w:tcW w:w="1275" w:type="dxa"/>
          </w:tcPr>
          <w:p w14:paraId="47AA475B" w14:textId="77777777" w:rsidR="009028D9" w:rsidRDefault="006C43F4" w:rsidP="00A35102">
            <w:pPr>
              <w:rPr>
                <w:sz w:val="20"/>
                <w:szCs w:val="20"/>
              </w:rPr>
            </w:pPr>
            <w:r>
              <w:rPr>
                <w:sz w:val="20"/>
                <w:szCs w:val="20"/>
              </w:rPr>
              <w:t xml:space="preserve">LDSAL </w:t>
            </w:r>
            <w:r w:rsidR="00DB438A">
              <w:rPr>
                <w:sz w:val="20"/>
                <w:szCs w:val="20"/>
              </w:rPr>
              <w:t>506</w:t>
            </w:r>
          </w:p>
        </w:tc>
      </w:tr>
      <w:tr w:rsidR="009028D9" w14:paraId="00283AB5" w14:textId="77777777" w:rsidTr="004B489C">
        <w:tc>
          <w:tcPr>
            <w:tcW w:w="1276" w:type="dxa"/>
          </w:tcPr>
          <w:p w14:paraId="57C303AC" w14:textId="77777777" w:rsidR="009028D9" w:rsidRPr="0054429F" w:rsidRDefault="009028D9" w:rsidP="00A35102">
            <w:pPr>
              <w:rPr>
                <w:sz w:val="20"/>
                <w:szCs w:val="20"/>
              </w:rPr>
            </w:pPr>
            <w:r>
              <w:rPr>
                <w:sz w:val="20"/>
                <w:szCs w:val="20"/>
              </w:rPr>
              <w:t>SOA1765234</w:t>
            </w:r>
          </w:p>
        </w:tc>
        <w:tc>
          <w:tcPr>
            <w:tcW w:w="7797" w:type="dxa"/>
          </w:tcPr>
          <w:p w14:paraId="6F70C076" w14:textId="77777777" w:rsidR="009028D9" w:rsidRPr="0054429F" w:rsidRDefault="00E61849" w:rsidP="006C43F4">
            <w:pPr>
              <w:rPr>
                <w:sz w:val="20"/>
                <w:szCs w:val="20"/>
              </w:rPr>
            </w:pPr>
            <w:r>
              <w:rPr>
                <w:sz w:val="20"/>
                <w:szCs w:val="20"/>
              </w:rPr>
              <w:t>Ludwig Fried</w:t>
            </w:r>
            <w:r w:rsidR="009028D9">
              <w:rPr>
                <w:sz w:val="20"/>
                <w:szCs w:val="20"/>
              </w:rPr>
              <w:t>rich, Prince of</w:t>
            </w:r>
            <w:r w:rsidR="006C43F4">
              <w:rPr>
                <w:sz w:val="20"/>
                <w:szCs w:val="20"/>
              </w:rPr>
              <w:t xml:space="preserve"> </w:t>
            </w:r>
            <w:r w:rsidR="006C43F4" w:rsidRPr="006C43F4">
              <w:rPr>
                <w:sz w:val="20"/>
                <w:szCs w:val="20"/>
              </w:rPr>
              <w:t>Württemberg</w:t>
            </w:r>
            <w:r w:rsidR="009028D9">
              <w:rPr>
                <w:sz w:val="20"/>
                <w:szCs w:val="20"/>
              </w:rPr>
              <w:t>, c. 1617</w:t>
            </w:r>
          </w:p>
        </w:tc>
        <w:tc>
          <w:tcPr>
            <w:tcW w:w="1275" w:type="dxa"/>
          </w:tcPr>
          <w:p w14:paraId="53946D0C" w14:textId="77777777" w:rsidR="009028D9" w:rsidRDefault="006C43F4" w:rsidP="00A35102">
            <w:pPr>
              <w:rPr>
                <w:sz w:val="20"/>
                <w:szCs w:val="20"/>
              </w:rPr>
            </w:pPr>
            <w:r>
              <w:rPr>
                <w:sz w:val="20"/>
                <w:szCs w:val="20"/>
              </w:rPr>
              <w:t>LDSAL 502</w:t>
            </w:r>
          </w:p>
        </w:tc>
      </w:tr>
      <w:tr w:rsidR="009028D9" w14:paraId="2EF2D95E" w14:textId="77777777" w:rsidTr="004B489C">
        <w:tc>
          <w:tcPr>
            <w:tcW w:w="1276" w:type="dxa"/>
          </w:tcPr>
          <w:p w14:paraId="2260E0F6" w14:textId="77777777" w:rsidR="009028D9" w:rsidRPr="0054429F" w:rsidRDefault="009028D9" w:rsidP="00A35102">
            <w:pPr>
              <w:rPr>
                <w:sz w:val="20"/>
                <w:szCs w:val="20"/>
              </w:rPr>
            </w:pPr>
            <w:r>
              <w:rPr>
                <w:sz w:val="20"/>
                <w:szCs w:val="20"/>
              </w:rPr>
              <w:t>SOA1765233</w:t>
            </w:r>
          </w:p>
        </w:tc>
        <w:tc>
          <w:tcPr>
            <w:tcW w:w="7797" w:type="dxa"/>
          </w:tcPr>
          <w:p w14:paraId="79A3017A" w14:textId="77777777" w:rsidR="009028D9" w:rsidRPr="0054429F" w:rsidRDefault="009028D9" w:rsidP="00A35102">
            <w:pPr>
              <w:rPr>
                <w:sz w:val="20"/>
                <w:szCs w:val="20"/>
              </w:rPr>
            </w:pPr>
            <w:r>
              <w:rPr>
                <w:sz w:val="20"/>
                <w:szCs w:val="20"/>
              </w:rPr>
              <w:t>‘St. Martin and the Beggar’, c. 1440</w:t>
            </w:r>
          </w:p>
        </w:tc>
        <w:tc>
          <w:tcPr>
            <w:tcW w:w="1275" w:type="dxa"/>
          </w:tcPr>
          <w:p w14:paraId="7D7C91D0" w14:textId="77777777" w:rsidR="009028D9" w:rsidRDefault="006C43F4" w:rsidP="00A35102">
            <w:pPr>
              <w:rPr>
                <w:sz w:val="20"/>
                <w:szCs w:val="20"/>
              </w:rPr>
            </w:pPr>
            <w:r>
              <w:rPr>
                <w:sz w:val="20"/>
                <w:szCs w:val="20"/>
              </w:rPr>
              <w:t>LDSAL 501</w:t>
            </w:r>
          </w:p>
        </w:tc>
      </w:tr>
      <w:tr w:rsidR="009028D9" w14:paraId="3CA12DF2" w14:textId="77777777" w:rsidTr="004B489C">
        <w:tc>
          <w:tcPr>
            <w:tcW w:w="1276" w:type="dxa"/>
          </w:tcPr>
          <w:p w14:paraId="3589A7EB" w14:textId="77777777" w:rsidR="009028D9" w:rsidRPr="0054429F" w:rsidRDefault="009028D9" w:rsidP="00A35102">
            <w:pPr>
              <w:rPr>
                <w:sz w:val="20"/>
                <w:szCs w:val="20"/>
              </w:rPr>
            </w:pPr>
            <w:r>
              <w:rPr>
                <w:sz w:val="20"/>
                <w:szCs w:val="20"/>
              </w:rPr>
              <w:t>SOA1765232</w:t>
            </w:r>
          </w:p>
        </w:tc>
        <w:tc>
          <w:tcPr>
            <w:tcW w:w="7797" w:type="dxa"/>
          </w:tcPr>
          <w:p w14:paraId="7CFBA1C2" w14:textId="77777777" w:rsidR="009028D9" w:rsidRPr="0054429F" w:rsidRDefault="009028D9" w:rsidP="00A35102">
            <w:pPr>
              <w:rPr>
                <w:sz w:val="20"/>
                <w:szCs w:val="20"/>
              </w:rPr>
            </w:pPr>
            <w:r>
              <w:rPr>
                <w:sz w:val="20"/>
                <w:szCs w:val="20"/>
              </w:rPr>
              <w:t>‘Resurrection’, c. 1829, Russian</w:t>
            </w:r>
          </w:p>
        </w:tc>
        <w:tc>
          <w:tcPr>
            <w:tcW w:w="1275" w:type="dxa"/>
          </w:tcPr>
          <w:p w14:paraId="5C7982F1" w14:textId="77777777" w:rsidR="009028D9" w:rsidRDefault="006C43F4" w:rsidP="00A35102">
            <w:pPr>
              <w:rPr>
                <w:sz w:val="20"/>
                <w:szCs w:val="20"/>
              </w:rPr>
            </w:pPr>
            <w:r>
              <w:rPr>
                <w:sz w:val="20"/>
                <w:szCs w:val="20"/>
              </w:rPr>
              <w:t>LDSAL 500</w:t>
            </w:r>
          </w:p>
        </w:tc>
      </w:tr>
      <w:tr w:rsidR="009028D9" w14:paraId="08662A85" w14:textId="77777777" w:rsidTr="004B489C">
        <w:tc>
          <w:tcPr>
            <w:tcW w:w="1276" w:type="dxa"/>
          </w:tcPr>
          <w:p w14:paraId="0E6C60F4" w14:textId="77777777" w:rsidR="009028D9" w:rsidRPr="0054429F" w:rsidRDefault="009028D9" w:rsidP="00A35102">
            <w:pPr>
              <w:rPr>
                <w:sz w:val="20"/>
                <w:szCs w:val="20"/>
              </w:rPr>
            </w:pPr>
            <w:r>
              <w:rPr>
                <w:sz w:val="20"/>
                <w:szCs w:val="20"/>
              </w:rPr>
              <w:t>SOA1765231</w:t>
            </w:r>
          </w:p>
        </w:tc>
        <w:tc>
          <w:tcPr>
            <w:tcW w:w="7797" w:type="dxa"/>
          </w:tcPr>
          <w:p w14:paraId="6ED0216B" w14:textId="77777777" w:rsidR="009028D9" w:rsidRPr="0054429F" w:rsidRDefault="009028D9" w:rsidP="00A35102">
            <w:pPr>
              <w:rPr>
                <w:sz w:val="20"/>
                <w:szCs w:val="20"/>
              </w:rPr>
            </w:pPr>
            <w:r>
              <w:rPr>
                <w:sz w:val="20"/>
                <w:szCs w:val="20"/>
              </w:rPr>
              <w:t>‘St. Agatha’</w:t>
            </w:r>
          </w:p>
        </w:tc>
        <w:tc>
          <w:tcPr>
            <w:tcW w:w="1275" w:type="dxa"/>
          </w:tcPr>
          <w:p w14:paraId="419EE93A" w14:textId="77777777" w:rsidR="009028D9" w:rsidRDefault="006C43F4" w:rsidP="00A35102">
            <w:pPr>
              <w:rPr>
                <w:sz w:val="20"/>
                <w:szCs w:val="20"/>
              </w:rPr>
            </w:pPr>
            <w:r>
              <w:rPr>
                <w:sz w:val="20"/>
                <w:szCs w:val="20"/>
              </w:rPr>
              <w:t>LDSAL 343</w:t>
            </w:r>
          </w:p>
        </w:tc>
      </w:tr>
      <w:tr w:rsidR="009028D9" w14:paraId="056B985B" w14:textId="77777777" w:rsidTr="004B489C">
        <w:tc>
          <w:tcPr>
            <w:tcW w:w="1276" w:type="dxa"/>
          </w:tcPr>
          <w:p w14:paraId="5279D8A1" w14:textId="77777777" w:rsidR="009028D9" w:rsidRPr="0054429F" w:rsidRDefault="00E61849" w:rsidP="00A35102">
            <w:pPr>
              <w:rPr>
                <w:sz w:val="20"/>
                <w:szCs w:val="20"/>
              </w:rPr>
            </w:pPr>
            <w:r>
              <w:rPr>
                <w:sz w:val="20"/>
                <w:szCs w:val="20"/>
              </w:rPr>
              <w:t>SOA1765230</w:t>
            </w:r>
          </w:p>
        </w:tc>
        <w:tc>
          <w:tcPr>
            <w:tcW w:w="7797" w:type="dxa"/>
          </w:tcPr>
          <w:p w14:paraId="277867B0" w14:textId="77777777" w:rsidR="009028D9" w:rsidRPr="0054429F" w:rsidRDefault="00E61849" w:rsidP="00A35102">
            <w:pPr>
              <w:rPr>
                <w:sz w:val="20"/>
                <w:szCs w:val="20"/>
              </w:rPr>
            </w:pPr>
            <w:r>
              <w:rPr>
                <w:sz w:val="20"/>
                <w:szCs w:val="20"/>
              </w:rPr>
              <w:t>Edward Harley, 2</w:t>
            </w:r>
            <w:r w:rsidRPr="00E61849">
              <w:rPr>
                <w:sz w:val="20"/>
                <w:szCs w:val="20"/>
                <w:vertAlign w:val="superscript"/>
              </w:rPr>
              <w:t>nd</w:t>
            </w:r>
            <w:r>
              <w:rPr>
                <w:sz w:val="20"/>
                <w:szCs w:val="20"/>
              </w:rPr>
              <w:t xml:space="preserve"> Earl of Oxford, c. 1719, by Michael Dahl the Elder</w:t>
            </w:r>
          </w:p>
        </w:tc>
        <w:tc>
          <w:tcPr>
            <w:tcW w:w="1275" w:type="dxa"/>
          </w:tcPr>
          <w:p w14:paraId="512EA48D" w14:textId="77777777" w:rsidR="009028D9" w:rsidRDefault="006C43F4" w:rsidP="00A35102">
            <w:pPr>
              <w:rPr>
                <w:sz w:val="20"/>
                <w:szCs w:val="20"/>
              </w:rPr>
            </w:pPr>
            <w:r>
              <w:rPr>
                <w:sz w:val="20"/>
                <w:szCs w:val="20"/>
              </w:rPr>
              <w:t>LDSAL 308</w:t>
            </w:r>
          </w:p>
        </w:tc>
      </w:tr>
      <w:tr w:rsidR="009028D9" w14:paraId="739BDC83" w14:textId="77777777" w:rsidTr="004B489C">
        <w:tc>
          <w:tcPr>
            <w:tcW w:w="1276" w:type="dxa"/>
          </w:tcPr>
          <w:p w14:paraId="0BC09A74" w14:textId="77777777" w:rsidR="009028D9" w:rsidRPr="0054429F" w:rsidRDefault="00E61849" w:rsidP="00A35102">
            <w:pPr>
              <w:rPr>
                <w:sz w:val="20"/>
                <w:szCs w:val="20"/>
              </w:rPr>
            </w:pPr>
            <w:r>
              <w:rPr>
                <w:sz w:val="20"/>
                <w:szCs w:val="20"/>
              </w:rPr>
              <w:t>SOA1765229</w:t>
            </w:r>
          </w:p>
        </w:tc>
        <w:tc>
          <w:tcPr>
            <w:tcW w:w="7797" w:type="dxa"/>
          </w:tcPr>
          <w:p w14:paraId="76F1FAE0" w14:textId="77777777" w:rsidR="009028D9" w:rsidRPr="0054429F" w:rsidRDefault="00E61849" w:rsidP="00A35102">
            <w:pPr>
              <w:rPr>
                <w:sz w:val="20"/>
                <w:szCs w:val="20"/>
              </w:rPr>
            </w:pPr>
            <w:r>
              <w:rPr>
                <w:sz w:val="20"/>
                <w:szCs w:val="20"/>
              </w:rPr>
              <w:t>‘Fountain of Life’, Russian school</w:t>
            </w:r>
          </w:p>
        </w:tc>
        <w:tc>
          <w:tcPr>
            <w:tcW w:w="1275" w:type="dxa"/>
          </w:tcPr>
          <w:p w14:paraId="3C32600E" w14:textId="77777777" w:rsidR="009028D9" w:rsidRDefault="006C43F4" w:rsidP="00A35102">
            <w:pPr>
              <w:rPr>
                <w:sz w:val="20"/>
                <w:szCs w:val="20"/>
              </w:rPr>
            </w:pPr>
            <w:r>
              <w:rPr>
                <w:sz w:val="20"/>
                <w:szCs w:val="20"/>
              </w:rPr>
              <w:t>LDSAL 295</w:t>
            </w:r>
          </w:p>
        </w:tc>
      </w:tr>
      <w:tr w:rsidR="009028D9" w14:paraId="6D816032" w14:textId="77777777" w:rsidTr="004B489C">
        <w:tc>
          <w:tcPr>
            <w:tcW w:w="1276" w:type="dxa"/>
          </w:tcPr>
          <w:p w14:paraId="3D678F37" w14:textId="77777777" w:rsidR="009028D9" w:rsidRPr="0054429F" w:rsidRDefault="00E61849" w:rsidP="00A35102">
            <w:pPr>
              <w:rPr>
                <w:sz w:val="20"/>
                <w:szCs w:val="20"/>
              </w:rPr>
            </w:pPr>
            <w:r>
              <w:rPr>
                <w:sz w:val="20"/>
                <w:szCs w:val="20"/>
              </w:rPr>
              <w:t>SOA1765228</w:t>
            </w:r>
          </w:p>
        </w:tc>
        <w:tc>
          <w:tcPr>
            <w:tcW w:w="7797" w:type="dxa"/>
          </w:tcPr>
          <w:p w14:paraId="48EE141C" w14:textId="77777777" w:rsidR="009028D9" w:rsidRPr="0054429F" w:rsidRDefault="00E61849" w:rsidP="00A35102">
            <w:pPr>
              <w:rPr>
                <w:sz w:val="20"/>
                <w:szCs w:val="20"/>
              </w:rPr>
            </w:pPr>
            <w:r>
              <w:rPr>
                <w:sz w:val="20"/>
                <w:szCs w:val="20"/>
              </w:rPr>
              <w:t>John the Baptist, 16</w:t>
            </w:r>
            <w:r w:rsidRPr="00E61849">
              <w:rPr>
                <w:sz w:val="20"/>
                <w:szCs w:val="20"/>
                <w:vertAlign w:val="superscript"/>
              </w:rPr>
              <w:t>th</w:t>
            </w:r>
            <w:r>
              <w:rPr>
                <w:sz w:val="20"/>
                <w:szCs w:val="20"/>
              </w:rPr>
              <w:t xml:space="preserve"> century, unknown artist</w:t>
            </w:r>
          </w:p>
        </w:tc>
        <w:tc>
          <w:tcPr>
            <w:tcW w:w="1275" w:type="dxa"/>
          </w:tcPr>
          <w:p w14:paraId="70865BEC" w14:textId="77777777" w:rsidR="009028D9" w:rsidRDefault="006C43F4" w:rsidP="00A35102">
            <w:pPr>
              <w:rPr>
                <w:sz w:val="20"/>
                <w:szCs w:val="20"/>
              </w:rPr>
            </w:pPr>
            <w:r>
              <w:rPr>
                <w:sz w:val="20"/>
                <w:szCs w:val="20"/>
              </w:rPr>
              <w:t>LDSAL 1306</w:t>
            </w:r>
          </w:p>
        </w:tc>
      </w:tr>
      <w:tr w:rsidR="009028D9" w14:paraId="3A968400" w14:textId="77777777" w:rsidTr="004B489C">
        <w:tc>
          <w:tcPr>
            <w:tcW w:w="1276" w:type="dxa"/>
          </w:tcPr>
          <w:p w14:paraId="17545AEC" w14:textId="77777777" w:rsidR="009028D9" w:rsidRPr="0054429F" w:rsidRDefault="00E61849" w:rsidP="00A35102">
            <w:pPr>
              <w:rPr>
                <w:sz w:val="20"/>
                <w:szCs w:val="20"/>
              </w:rPr>
            </w:pPr>
            <w:r>
              <w:rPr>
                <w:sz w:val="20"/>
                <w:szCs w:val="20"/>
              </w:rPr>
              <w:t>SOA1765227</w:t>
            </w:r>
          </w:p>
        </w:tc>
        <w:tc>
          <w:tcPr>
            <w:tcW w:w="7797" w:type="dxa"/>
          </w:tcPr>
          <w:p w14:paraId="1A30D3D9" w14:textId="77777777" w:rsidR="009028D9" w:rsidRPr="0054429F" w:rsidRDefault="00E61849" w:rsidP="00A35102">
            <w:pPr>
              <w:rPr>
                <w:sz w:val="20"/>
                <w:szCs w:val="20"/>
              </w:rPr>
            </w:pPr>
            <w:proofErr w:type="spellStart"/>
            <w:r>
              <w:rPr>
                <w:sz w:val="20"/>
                <w:szCs w:val="20"/>
              </w:rPr>
              <w:t>Parmentier</w:t>
            </w:r>
            <w:proofErr w:type="spellEnd"/>
            <w:r>
              <w:rPr>
                <w:sz w:val="20"/>
                <w:szCs w:val="20"/>
              </w:rPr>
              <w:t xml:space="preserve"> Panel, 16</w:t>
            </w:r>
            <w:r w:rsidRPr="00E61849">
              <w:rPr>
                <w:sz w:val="20"/>
                <w:szCs w:val="20"/>
                <w:vertAlign w:val="superscript"/>
              </w:rPr>
              <w:t>th</w:t>
            </w:r>
            <w:r>
              <w:rPr>
                <w:sz w:val="20"/>
                <w:szCs w:val="20"/>
              </w:rPr>
              <w:t xml:space="preserve"> century</w:t>
            </w:r>
          </w:p>
        </w:tc>
        <w:tc>
          <w:tcPr>
            <w:tcW w:w="1275" w:type="dxa"/>
          </w:tcPr>
          <w:p w14:paraId="5E3BE394" w14:textId="77777777" w:rsidR="009028D9" w:rsidRDefault="006C43F4" w:rsidP="00A35102">
            <w:pPr>
              <w:rPr>
                <w:sz w:val="20"/>
                <w:szCs w:val="20"/>
              </w:rPr>
            </w:pPr>
            <w:r>
              <w:rPr>
                <w:sz w:val="20"/>
                <w:szCs w:val="20"/>
              </w:rPr>
              <w:t>LDSAL 1299</w:t>
            </w:r>
          </w:p>
        </w:tc>
      </w:tr>
      <w:tr w:rsidR="009028D9" w14:paraId="083E9AD0" w14:textId="77777777" w:rsidTr="004B489C">
        <w:tc>
          <w:tcPr>
            <w:tcW w:w="1276" w:type="dxa"/>
          </w:tcPr>
          <w:p w14:paraId="3B52C8AB" w14:textId="77777777" w:rsidR="009028D9" w:rsidRPr="0054429F" w:rsidRDefault="00E61849" w:rsidP="00A35102">
            <w:pPr>
              <w:rPr>
                <w:sz w:val="20"/>
                <w:szCs w:val="20"/>
              </w:rPr>
            </w:pPr>
            <w:r>
              <w:rPr>
                <w:sz w:val="20"/>
                <w:szCs w:val="20"/>
              </w:rPr>
              <w:t>SOA1765226</w:t>
            </w:r>
          </w:p>
        </w:tc>
        <w:tc>
          <w:tcPr>
            <w:tcW w:w="7797" w:type="dxa"/>
          </w:tcPr>
          <w:p w14:paraId="71E92BB3" w14:textId="77777777" w:rsidR="009028D9" w:rsidRPr="0054429F" w:rsidRDefault="00E61849" w:rsidP="00A35102">
            <w:pPr>
              <w:rPr>
                <w:sz w:val="20"/>
                <w:szCs w:val="20"/>
              </w:rPr>
            </w:pPr>
            <w:r>
              <w:rPr>
                <w:sz w:val="20"/>
                <w:szCs w:val="20"/>
              </w:rPr>
              <w:t>Fire of London (pre-conservation)</w:t>
            </w:r>
          </w:p>
        </w:tc>
        <w:tc>
          <w:tcPr>
            <w:tcW w:w="1275" w:type="dxa"/>
          </w:tcPr>
          <w:p w14:paraId="193E5B3B" w14:textId="77777777" w:rsidR="009028D9" w:rsidRDefault="006C43F4" w:rsidP="00A35102">
            <w:pPr>
              <w:rPr>
                <w:sz w:val="20"/>
                <w:szCs w:val="20"/>
              </w:rPr>
            </w:pPr>
            <w:r>
              <w:rPr>
                <w:sz w:val="20"/>
                <w:szCs w:val="20"/>
              </w:rPr>
              <w:t>LDSAL 305</w:t>
            </w:r>
          </w:p>
        </w:tc>
      </w:tr>
      <w:tr w:rsidR="009028D9" w14:paraId="6486CD59" w14:textId="77777777" w:rsidTr="004B489C">
        <w:tc>
          <w:tcPr>
            <w:tcW w:w="1276" w:type="dxa"/>
          </w:tcPr>
          <w:p w14:paraId="64C5CFC3" w14:textId="77777777" w:rsidR="009028D9" w:rsidRPr="0054429F" w:rsidRDefault="00E61849" w:rsidP="00A35102">
            <w:pPr>
              <w:rPr>
                <w:sz w:val="20"/>
                <w:szCs w:val="20"/>
              </w:rPr>
            </w:pPr>
            <w:r>
              <w:rPr>
                <w:sz w:val="20"/>
                <w:szCs w:val="20"/>
              </w:rPr>
              <w:t>SOA1765222</w:t>
            </w:r>
          </w:p>
        </w:tc>
        <w:tc>
          <w:tcPr>
            <w:tcW w:w="7797" w:type="dxa"/>
          </w:tcPr>
          <w:p w14:paraId="13C06082" w14:textId="77777777" w:rsidR="009028D9" w:rsidRPr="0054429F" w:rsidRDefault="00E61849" w:rsidP="00A35102">
            <w:pPr>
              <w:rPr>
                <w:sz w:val="20"/>
                <w:szCs w:val="20"/>
              </w:rPr>
            </w:pPr>
            <w:r>
              <w:rPr>
                <w:sz w:val="20"/>
                <w:szCs w:val="20"/>
              </w:rPr>
              <w:t>Body of Edward I (rough sketch)</w:t>
            </w:r>
          </w:p>
        </w:tc>
        <w:tc>
          <w:tcPr>
            <w:tcW w:w="1275" w:type="dxa"/>
          </w:tcPr>
          <w:p w14:paraId="56430795" w14:textId="77777777" w:rsidR="009028D9" w:rsidRDefault="006C43F4" w:rsidP="00A35102">
            <w:pPr>
              <w:rPr>
                <w:sz w:val="20"/>
                <w:szCs w:val="20"/>
              </w:rPr>
            </w:pPr>
            <w:r>
              <w:rPr>
                <w:sz w:val="20"/>
                <w:szCs w:val="20"/>
              </w:rPr>
              <w:t>N/A</w:t>
            </w:r>
          </w:p>
        </w:tc>
      </w:tr>
      <w:tr w:rsidR="009028D9" w14:paraId="4CA1ED88" w14:textId="77777777" w:rsidTr="004B489C">
        <w:tc>
          <w:tcPr>
            <w:tcW w:w="1276" w:type="dxa"/>
          </w:tcPr>
          <w:p w14:paraId="2280B097" w14:textId="77777777" w:rsidR="009028D9" w:rsidRPr="0054429F" w:rsidRDefault="00E61849" w:rsidP="00A35102">
            <w:pPr>
              <w:rPr>
                <w:sz w:val="20"/>
                <w:szCs w:val="20"/>
              </w:rPr>
            </w:pPr>
            <w:r>
              <w:rPr>
                <w:sz w:val="20"/>
                <w:szCs w:val="20"/>
              </w:rPr>
              <w:t>SOA1765221</w:t>
            </w:r>
          </w:p>
        </w:tc>
        <w:tc>
          <w:tcPr>
            <w:tcW w:w="7797" w:type="dxa"/>
          </w:tcPr>
          <w:p w14:paraId="3E0361DA" w14:textId="77777777" w:rsidR="009028D9" w:rsidRPr="0054429F" w:rsidRDefault="00E61849" w:rsidP="00A35102">
            <w:pPr>
              <w:rPr>
                <w:sz w:val="20"/>
                <w:szCs w:val="20"/>
              </w:rPr>
            </w:pPr>
            <w:r>
              <w:rPr>
                <w:sz w:val="20"/>
                <w:szCs w:val="20"/>
              </w:rPr>
              <w:t>Opening of the Tomb of Edward I, 1774, attributed to William Blake</w:t>
            </w:r>
          </w:p>
        </w:tc>
        <w:tc>
          <w:tcPr>
            <w:tcW w:w="1275" w:type="dxa"/>
          </w:tcPr>
          <w:p w14:paraId="22CDCF99" w14:textId="77777777" w:rsidR="009028D9" w:rsidRDefault="006C43F4" w:rsidP="00A35102">
            <w:pPr>
              <w:rPr>
                <w:sz w:val="20"/>
                <w:szCs w:val="20"/>
              </w:rPr>
            </w:pPr>
            <w:r>
              <w:rPr>
                <w:sz w:val="20"/>
                <w:szCs w:val="20"/>
              </w:rPr>
              <w:t>N/A</w:t>
            </w:r>
          </w:p>
        </w:tc>
      </w:tr>
      <w:tr w:rsidR="009028D9" w14:paraId="0BC5615A" w14:textId="77777777" w:rsidTr="004B489C">
        <w:tc>
          <w:tcPr>
            <w:tcW w:w="1276" w:type="dxa"/>
          </w:tcPr>
          <w:p w14:paraId="7B226926" w14:textId="77777777" w:rsidR="009028D9" w:rsidRPr="0054429F" w:rsidRDefault="00E61849" w:rsidP="00A35102">
            <w:pPr>
              <w:rPr>
                <w:sz w:val="20"/>
                <w:szCs w:val="20"/>
              </w:rPr>
            </w:pPr>
            <w:r>
              <w:rPr>
                <w:sz w:val="20"/>
                <w:szCs w:val="20"/>
              </w:rPr>
              <w:t>SOA1765220</w:t>
            </w:r>
          </w:p>
        </w:tc>
        <w:tc>
          <w:tcPr>
            <w:tcW w:w="7797" w:type="dxa"/>
          </w:tcPr>
          <w:p w14:paraId="7228C279" w14:textId="77777777" w:rsidR="009028D9" w:rsidRPr="0054429F" w:rsidRDefault="00E61849" w:rsidP="00A35102">
            <w:pPr>
              <w:rPr>
                <w:sz w:val="20"/>
                <w:szCs w:val="20"/>
              </w:rPr>
            </w:pPr>
            <w:r>
              <w:rPr>
                <w:sz w:val="20"/>
                <w:szCs w:val="20"/>
              </w:rPr>
              <w:t>Monument of Anne of Cleves, Westminster Abbey, attributed to William Blake</w:t>
            </w:r>
          </w:p>
        </w:tc>
        <w:tc>
          <w:tcPr>
            <w:tcW w:w="1275" w:type="dxa"/>
          </w:tcPr>
          <w:p w14:paraId="20B99CE9" w14:textId="77777777" w:rsidR="009028D9" w:rsidRDefault="006C43F4" w:rsidP="00A35102">
            <w:pPr>
              <w:rPr>
                <w:sz w:val="20"/>
                <w:szCs w:val="20"/>
              </w:rPr>
            </w:pPr>
            <w:r>
              <w:rPr>
                <w:sz w:val="20"/>
                <w:szCs w:val="20"/>
              </w:rPr>
              <w:t>N/A</w:t>
            </w:r>
          </w:p>
        </w:tc>
      </w:tr>
      <w:tr w:rsidR="009028D9" w14:paraId="5F5D1765" w14:textId="77777777" w:rsidTr="004B489C">
        <w:tc>
          <w:tcPr>
            <w:tcW w:w="1276" w:type="dxa"/>
          </w:tcPr>
          <w:p w14:paraId="2E3470D8" w14:textId="77777777" w:rsidR="009028D9" w:rsidRPr="0054429F" w:rsidRDefault="00E61849" w:rsidP="00A35102">
            <w:pPr>
              <w:rPr>
                <w:sz w:val="20"/>
                <w:szCs w:val="20"/>
              </w:rPr>
            </w:pPr>
            <w:r>
              <w:rPr>
                <w:sz w:val="20"/>
                <w:szCs w:val="20"/>
              </w:rPr>
              <w:t>SOA1765219</w:t>
            </w:r>
          </w:p>
        </w:tc>
        <w:tc>
          <w:tcPr>
            <w:tcW w:w="7797" w:type="dxa"/>
          </w:tcPr>
          <w:p w14:paraId="2CD9DC52" w14:textId="77777777" w:rsidR="009028D9" w:rsidRPr="0054429F" w:rsidRDefault="006C43F4" w:rsidP="00A35102">
            <w:pPr>
              <w:rPr>
                <w:sz w:val="20"/>
                <w:szCs w:val="20"/>
              </w:rPr>
            </w:pPr>
            <w:r>
              <w:rPr>
                <w:sz w:val="20"/>
                <w:szCs w:val="20"/>
              </w:rPr>
              <w:t xml:space="preserve">Joseph Sim </w:t>
            </w:r>
            <w:r w:rsidR="00E61849">
              <w:rPr>
                <w:sz w:val="20"/>
                <w:szCs w:val="20"/>
              </w:rPr>
              <w:t>Earle, c. 1884, Lance Calkin</w:t>
            </w:r>
          </w:p>
        </w:tc>
        <w:tc>
          <w:tcPr>
            <w:tcW w:w="1275" w:type="dxa"/>
          </w:tcPr>
          <w:p w14:paraId="3CE60510" w14:textId="77777777" w:rsidR="009028D9" w:rsidRDefault="006C43F4" w:rsidP="00A35102">
            <w:pPr>
              <w:rPr>
                <w:sz w:val="20"/>
                <w:szCs w:val="20"/>
              </w:rPr>
            </w:pPr>
            <w:r>
              <w:rPr>
                <w:sz w:val="20"/>
                <w:szCs w:val="20"/>
              </w:rPr>
              <w:t>LDSAL 1302</w:t>
            </w:r>
          </w:p>
        </w:tc>
      </w:tr>
      <w:tr w:rsidR="009028D9" w14:paraId="51EDCF3F" w14:textId="77777777" w:rsidTr="004B489C">
        <w:tc>
          <w:tcPr>
            <w:tcW w:w="1276" w:type="dxa"/>
          </w:tcPr>
          <w:p w14:paraId="11575CB4" w14:textId="77777777" w:rsidR="009028D9" w:rsidRPr="0054429F" w:rsidRDefault="00E61849" w:rsidP="00A35102">
            <w:pPr>
              <w:rPr>
                <w:sz w:val="20"/>
                <w:szCs w:val="20"/>
              </w:rPr>
            </w:pPr>
            <w:r>
              <w:rPr>
                <w:sz w:val="20"/>
                <w:szCs w:val="20"/>
              </w:rPr>
              <w:t>SOA1765218</w:t>
            </w:r>
          </w:p>
        </w:tc>
        <w:tc>
          <w:tcPr>
            <w:tcW w:w="7797" w:type="dxa"/>
          </w:tcPr>
          <w:p w14:paraId="5F8C2527" w14:textId="77777777" w:rsidR="009028D9" w:rsidRPr="0054429F" w:rsidRDefault="00E61849" w:rsidP="00A35102">
            <w:pPr>
              <w:rPr>
                <w:sz w:val="20"/>
                <w:szCs w:val="20"/>
              </w:rPr>
            </w:pPr>
            <w:r>
              <w:rPr>
                <w:sz w:val="20"/>
                <w:szCs w:val="20"/>
              </w:rPr>
              <w:t xml:space="preserve">The Burning of Westminster Palace in 1834, printed broadside </w:t>
            </w:r>
          </w:p>
        </w:tc>
        <w:tc>
          <w:tcPr>
            <w:tcW w:w="1275" w:type="dxa"/>
          </w:tcPr>
          <w:p w14:paraId="1E7A391D" w14:textId="77777777" w:rsidR="009028D9" w:rsidRDefault="006C43F4" w:rsidP="00A35102">
            <w:pPr>
              <w:rPr>
                <w:sz w:val="20"/>
                <w:szCs w:val="20"/>
              </w:rPr>
            </w:pPr>
            <w:r>
              <w:rPr>
                <w:sz w:val="20"/>
                <w:szCs w:val="20"/>
              </w:rPr>
              <w:t>N/A</w:t>
            </w:r>
          </w:p>
        </w:tc>
      </w:tr>
      <w:tr w:rsidR="009028D9" w14:paraId="0156EF43" w14:textId="77777777" w:rsidTr="004B489C">
        <w:tc>
          <w:tcPr>
            <w:tcW w:w="1276" w:type="dxa"/>
          </w:tcPr>
          <w:p w14:paraId="2B348931" w14:textId="77777777" w:rsidR="009028D9" w:rsidRPr="0054429F" w:rsidRDefault="00E61849" w:rsidP="00A35102">
            <w:pPr>
              <w:rPr>
                <w:sz w:val="20"/>
                <w:szCs w:val="20"/>
              </w:rPr>
            </w:pPr>
            <w:r>
              <w:rPr>
                <w:sz w:val="20"/>
                <w:szCs w:val="20"/>
              </w:rPr>
              <w:t>SOA1765217</w:t>
            </w:r>
          </w:p>
        </w:tc>
        <w:tc>
          <w:tcPr>
            <w:tcW w:w="7797" w:type="dxa"/>
          </w:tcPr>
          <w:p w14:paraId="197FE675" w14:textId="77777777" w:rsidR="009028D9" w:rsidRPr="0054429F" w:rsidRDefault="00E61849" w:rsidP="00E61849">
            <w:pPr>
              <w:rPr>
                <w:sz w:val="20"/>
                <w:szCs w:val="20"/>
              </w:rPr>
            </w:pPr>
            <w:r>
              <w:rPr>
                <w:sz w:val="20"/>
                <w:szCs w:val="20"/>
              </w:rPr>
              <w:t>Geological map of sections of the Isle of Wight and the adjacent parts, 1816</w:t>
            </w:r>
          </w:p>
        </w:tc>
        <w:tc>
          <w:tcPr>
            <w:tcW w:w="1275" w:type="dxa"/>
          </w:tcPr>
          <w:p w14:paraId="5AB8DF2F" w14:textId="77777777" w:rsidR="009028D9" w:rsidRDefault="006C43F4" w:rsidP="00A35102">
            <w:pPr>
              <w:rPr>
                <w:sz w:val="20"/>
                <w:szCs w:val="20"/>
              </w:rPr>
            </w:pPr>
            <w:r>
              <w:rPr>
                <w:sz w:val="20"/>
                <w:szCs w:val="20"/>
              </w:rPr>
              <w:t>N/A</w:t>
            </w:r>
          </w:p>
        </w:tc>
      </w:tr>
      <w:tr w:rsidR="009028D9" w14:paraId="1D26C8DB" w14:textId="77777777" w:rsidTr="004B489C">
        <w:tc>
          <w:tcPr>
            <w:tcW w:w="1276" w:type="dxa"/>
          </w:tcPr>
          <w:p w14:paraId="7F258101" w14:textId="77777777" w:rsidR="009028D9" w:rsidRPr="0054429F" w:rsidRDefault="00E61849" w:rsidP="00A35102">
            <w:pPr>
              <w:rPr>
                <w:sz w:val="20"/>
                <w:szCs w:val="20"/>
              </w:rPr>
            </w:pPr>
            <w:r>
              <w:rPr>
                <w:sz w:val="20"/>
                <w:szCs w:val="20"/>
              </w:rPr>
              <w:t>SOA1765216</w:t>
            </w:r>
          </w:p>
        </w:tc>
        <w:tc>
          <w:tcPr>
            <w:tcW w:w="7797" w:type="dxa"/>
          </w:tcPr>
          <w:p w14:paraId="5CD2EEE3" w14:textId="77777777" w:rsidR="009028D9" w:rsidRPr="0054429F" w:rsidRDefault="00E61849" w:rsidP="00A35102">
            <w:pPr>
              <w:rPr>
                <w:sz w:val="20"/>
                <w:szCs w:val="20"/>
              </w:rPr>
            </w:pPr>
            <w:r>
              <w:rPr>
                <w:sz w:val="20"/>
                <w:szCs w:val="20"/>
              </w:rPr>
              <w:t xml:space="preserve">William is told that Harold is Near, Bayeux Tapestry, Charles Alfred </w:t>
            </w:r>
            <w:proofErr w:type="spellStart"/>
            <w:r>
              <w:rPr>
                <w:sz w:val="20"/>
                <w:szCs w:val="20"/>
              </w:rPr>
              <w:t>Stothard</w:t>
            </w:r>
            <w:proofErr w:type="spellEnd"/>
          </w:p>
        </w:tc>
        <w:tc>
          <w:tcPr>
            <w:tcW w:w="1275" w:type="dxa"/>
          </w:tcPr>
          <w:p w14:paraId="232352A8" w14:textId="77777777" w:rsidR="009028D9" w:rsidRDefault="006C43F4" w:rsidP="00A35102">
            <w:pPr>
              <w:rPr>
                <w:sz w:val="20"/>
                <w:szCs w:val="20"/>
              </w:rPr>
            </w:pPr>
            <w:r>
              <w:rPr>
                <w:sz w:val="20"/>
                <w:szCs w:val="20"/>
              </w:rPr>
              <w:t>N/A</w:t>
            </w:r>
          </w:p>
        </w:tc>
      </w:tr>
      <w:tr w:rsidR="009028D9" w14:paraId="393A4917" w14:textId="77777777" w:rsidTr="004B489C">
        <w:tc>
          <w:tcPr>
            <w:tcW w:w="1276" w:type="dxa"/>
          </w:tcPr>
          <w:p w14:paraId="73F43A85" w14:textId="77777777" w:rsidR="009028D9" w:rsidRPr="0054429F" w:rsidRDefault="00A35102" w:rsidP="00A35102">
            <w:pPr>
              <w:rPr>
                <w:sz w:val="20"/>
                <w:szCs w:val="20"/>
              </w:rPr>
            </w:pPr>
            <w:r>
              <w:rPr>
                <w:sz w:val="20"/>
                <w:szCs w:val="20"/>
              </w:rPr>
              <w:t>SOA1765215</w:t>
            </w:r>
          </w:p>
        </w:tc>
        <w:tc>
          <w:tcPr>
            <w:tcW w:w="7797" w:type="dxa"/>
          </w:tcPr>
          <w:p w14:paraId="7B75ECA9" w14:textId="77777777" w:rsidR="009028D9" w:rsidRPr="0054429F" w:rsidRDefault="00A35102" w:rsidP="00A35102">
            <w:pPr>
              <w:rPr>
                <w:sz w:val="20"/>
                <w:szCs w:val="20"/>
              </w:rPr>
            </w:pPr>
            <w:r>
              <w:rPr>
                <w:sz w:val="20"/>
                <w:szCs w:val="20"/>
              </w:rPr>
              <w:t>Illustration of sandals, buskin and amice apparel, 1893, William Griggs</w:t>
            </w:r>
          </w:p>
        </w:tc>
        <w:tc>
          <w:tcPr>
            <w:tcW w:w="1275" w:type="dxa"/>
          </w:tcPr>
          <w:p w14:paraId="76050268" w14:textId="77777777" w:rsidR="009028D9" w:rsidRDefault="006C43F4" w:rsidP="00A35102">
            <w:pPr>
              <w:rPr>
                <w:sz w:val="20"/>
                <w:szCs w:val="20"/>
              </w:rPr>
            </w:pPr>
            <w:r>
              <w:rPr>
                <w:sz w:val="20"/>
                <w:szCs w:val="20"/>
              </w:rPr>
              <w:t>N/A</w:t>
            </w:r>
          </w:p>
        </w:tc>
      </w:tr>
      <w:tr w:rsidR="009028D9" w14:paraId="0E1CE9B1" w14:textId="77777777" w:rsidTr="004B489C">
        <w:tc>
          <w:tcPr>
            <w:tcW w:w="1276" w:type="dxa"/>
          </w:tcPr>
          <w:p w14:paraId="0C12D432" w14:textId="77777777" w:rsidR="009028D9" w:rsidRPr="0054429F" w:rsidRDefault="00A35102" w:rsidP="00A35102">
            <w:pPr>
              <w:rPr>
                <w:sz w:val="20"/>
                <w:szCs w:val="20"/>
              </w:rPr>
            </w:pPr>
            <w:r>
              <w:rPr>
                <w:sz w:val="20"/>
                <w:szCs w:val="20"/>
              </w:rPr>
              <w:t>SOA1765214</w:t>
            </w:r>
          </w:p>
        </w:tc>
        <w:tc>
          <w:tcPr>
            <w:tcW w:w="7797" w:type="dxa"/>
          </w:tcPr>
          <w:p w14:paraId="496337AA" w14:textId="77777777" w:rsidR="009028D9" w:rsidRPr="0054429F" w:rsidRDefault="00A35102" w:rsidP="00A35102">
            <w:pPr>
              <w:rPr>
                <w:sz w:val="20"/>
                <w:szCs w:val="20"/>
              </w:rPr>
            </w:pPr>
            <w:r>
              <w:rPr>
                <w:sz w:val="20"/>
                <w:szCs w:val="20"/>
              </w:rPr>
              <w:t>Plan of Stonehenge, 1877, Flinders Petrie</w:t>
            </w:r>
          </w:p>
        </w:tc>
        <w:tc>
          <w:tcPr>
            <w:tcW w:w="1275" w:type="dxa"/>
          </w:tcPr>
          <w:p w14:paraId="7E5B42C1" w14:textId="77777777" w:rsidR="009028D9" w:rsidRDefault="006C43F4" w:rsidP="00A35102">
            <w:pPr>
              <w:rPr>
                <w:sz w:val="20"/>
                <w:szCs w:val="20"/>
              </w:rPr>
            </w:pPr>
            <w:r>
              <w:rPr>
                <w:sz w:val="20"/>
                <w:szCs w:val="20"/>
              </w:rPr>
              <w:t>N/A</w:t>
            </w:r>
          </w:p>
        </w:tc>
      </w:tr>
      <w:tr w:rsidR="009028D9" w14:paraId="7B7CC96E" w14:textId="77777777" w:rsidTr="004B489C">
        <w:tc>
          <w:tcPr>
            <w:tcW w:w="1276" w:type="dxa"/>
          </w:tcPr>
          <w:p w14:paraId="063DDD48" w14:textId="77777777" w:rsidR="009028D9" w:rsidRPr="0054429F" w:rsidRDefault="00A35102" w:rsidP="00A35102">
            <w:pPr>
              <w:rPr>
                <w:sz w:val="20"/>
                <w:szCs w:val="20"/>
              </w:rPr>
            </w:pPr>
            <w:r>
              <w:rPr>
                <w:sz w:val="20"/>
                <w:szCs w:val="20"/>
              </w:rPr>
              <w:t>SOA1765213</w:t>
            </w:r>
          </w:p>
        </w:tc>
        <w:tc>
          <w:tcPr>
            <w:tcW w:w="7797" w:type="dxa"/>
          </w:tcPr>
          <w:p w14:paraId="0E5ECC8E" w14:textId="77777777" w:rsidR="009028D9" w:rsidRPr="0054429F" w:rsidRDefault="00A35102" w:rsidP="00A35102">
            <w:pPr>
              <w:rPr>
                <w:sz w:val="20"/>
                <w:szCs w:val="20"/>
              </w:rPr>
            </w:pPr>
            <w:r>
              <w:rPr>
                <w:sz w:val="20"/>
                <w:szCs w:val="20"/>
              </w:rPr>
              <w:t>Prospect of Stonehenge from the East/</w:t>
            </w:r>
            <w:r>
              <w:t xml:space="preserve"> </w:t>
            </w:r>
            <w:r w:rsidRPr="00A35102">
              <w:rPr>
                <w:sz w:val="20"/>
                <w:szCs w:val="20"/>
              </w:rPr>
              <w:t>Prospect of Stonehenge from the</w:t>
            </w:r>
            <w:r>
              <w:rPr>
                <w:sz w:val="20"/>
                <w:szCs w:val="20"/>
              </w:rPr>
              <w:t xml:space="preserve"> West</w:t>
            </w:r>
          </w:p>
        </w:tc>
        <w:tc>
          <w:tcPr>
            <w:tcW w:w="1275" w:type="dxa"/>
          </w:tcPr>
          <w:p w14:paraId="65DA1C4E" w14:textId="77777777" w:rsidR="009028D9" w:rsidRDefault="006C43F4" w:rsidP="00A35102">
            <w:pPr>
              <w:rPr>
                <w:sz w:val="20"/>
                <w:szCs w:val="20"/>
              </w:rPr>
            </w:pPr>
            <w:r>
              <w:rPr>
                <w:sz w:val="20"/>
                <w:szCs w:val="20"/>
              </w:rPr>
              <w:t>N/A</w:t>
            </w:r>
          </w:p>
        </w:tc>
      </w:tr>
      <w:tr w:rsidR="009028D9" w14:paraId="4852A407" w14:textId="77777777" w:rsidTr="004B489C">
        <w:tc>
          <w:tcPr>
            <w:tcW w:w="1276" w:type="dxa"/>
          </w:tcPr>
          <w:p w14:paraId="7D486CC8" w14:textId="77777777" w:rsidR="009028D9" w:rsidRPr="0054429F" w:rsidRDefault="00A35102" w:rsidP="00A35102">
            <w:pPr>
              <w:rPr>
                <w:sz w:val="20"/>
                <w:szCs w:val="20"/>
              </w:rPr>
            </w:pPr>
            <w:r>
              <w:rPr>
                <w:sz w:val="20"/>
                <w:szCs w:val="20"/>
              </w:rPr>
              <w:t>SOA1765212</w:t>
            </w:r>
          </w:p>
        </w:tc>
        <w:tc>
          <w:tcPr>
            <w:tcW w:w="7797" w:type="dxa"/>
          </w:tcPr>
          <w:p w14:paraId="5E821D2E" w14:textId="77777777" w:rsidR="009028D9" w:rsidRPr="0054429F" w:rsidRDefault="00A35102" w:rsidP="00A35102">
            <w:pPr>
              <w:rPr>
                <w:sz w:val="20"/>
                <w:szCs w:val="20"/>
              </w:rPr>
            </w:pPr>
            <w:r>
              <w:rPr>
                <w:sz w:val="20"/>
                <w:szCs w:val="20"/>
              </w:rPr>
              <w:t>Design for bosses, King Edward VI Grammar, Birmingham, by A.W. Pugin</w:t>
            </w:r>
          </w:p>
        </w:tc>
        <w:tc>
          <w:tcPr>
            <w:tcW w:w="1275" w:type="dxa"/>
          </w:tcPr>
          <w:p w14:paraId="40A65689" w14:textId="77777777" w:rsidR="009028D9" w:rsidRDefault="006C43F4" w:rsidP="00A35102">
            <w:pPr>
              <w:rPr>
                <w:sz w:val="20"/>
                <w:szCs w:val="20"/>
              </w:rPr>
            </w:pPr>
            <w:r>
              <w:rPr>
                <w:sz w:val="20"/>
                <w:szCs w:val="20"/>
              </w:rPr>
              <w:t>N/A</w:t>
            </w:r>
          </w:p>
        </w:tc>
      </w:tr>
      <w:tr w:rsidR="009028D9" w14:paraId="529203D4" w14:textId="77777777" w:rsidTr="004B489C">
        <w:tc>
          <w:tcPr>
            <w:tcW w:w="1276" w:type="dxa"/>
          </w:tcPr>
          <w:p w14:paraId="256B8DB7" w14:textId="77777777" w:rsidR="009028D9" w:rsidRPr="0054429F" w:rsidRDefault="00A35102" w:rsidP="00A35102">
            <w:pPr>
              <w:rPr>
                <w:sz w:val="20"/>
                <w:szCs w:val="20"/>
              </w:rPr>
            </w:pPr>
            <w:r>
              <w:rPr>
                <w:sz w:val="20"/>
                <w:szCs w:val="20"/>
              </w:rPr>
              <w:t>SOA1765211</w:t>
            </w:r>
          </w:p>
        </w:tc>
        <w:tc>
          <w:tcPr>
            <w:tcW w:w="7797" w:type="dxa"/>
          </w:tcPr>
          <w:p w14:paraId="2A2871E9" w14:textId="77777777" w:rsidR="009028D9" w:rsidRPr="0054429F" w:rsidRDefault="00A35102" w:rsidP="00A35102">
            <w:pPr>
              <w:rPr>
                <w:sz w:val="20"/>
                <w:szCs w:val="20"/>
              </w:rPr>
            </w:pPr>
            <w:r>
              <w:rPr>
                <w:sz w:val="20"/>
                <w:szCs w:val="20"/>
              </w:rPr>
              <w:t>Tomb of Edward IV, St. George’s Chapel, Windsor, 1787</w:t>
            </w:r>
          </w:p>
        </w:tc>
        <w:tc>
          <w:tcPr>
            <w:tcW w:w="1275" w:type="dxa"/>
          </w:tcPr>
          <w:p w14:paraId="6CA6B59C" w14:textId="77777777" w:rsidR="009028D9" w:rsidRDefault="006C43F4" w:rsidP="00A35102">
            <w:pPr>
              <w:rPr>
                <w:sz w:val="20"/>
                <w:szCs w:val="20"/>
              </w:rPr>
            </w:pPr>
            <w:r>
              <w:rPr>
                <w:sz w:val="20"/>
                <w:szCs w:val="20"/>
              </w:rPr>
              <w:t>N/A</w:t>
            </w:r>
          </w:p>
        </w:tc>
      </w:tr>
      <w:tr w:rsidR="009028D9" w14:paraId="25EA5C17" w14:textId="77777777" w:rsidTr="004B489C">
        <w:tc>
          <w:tcPr>
            <w:tcW w:w="1276" w:type="dxa"/>
          </w:tcPr>
          <w:p w14:paraId="46A9B40E" w14:textId="77777777" w:rsidR="009028D9" w:rsidRPr="0054429F" w:rsidRDefault="00A35102" w:rsidP="00A35102">
            <w:pPr>
              <w:rPr>
                <w:sz w:val="20"/>
                <w:szCs w:val="20"/>
              </w:rPr>
            </w:pPr>
            <w:r>
              <w:rPr>
                <w:sz w:val="20"/>
                <w:szCs w:val="20"/>
              </w:rPr>
              <w:t>SOA1765210</w:t>
            </w:r>
          </w:p>
        </w:tc>
        <w:tc>
          <w:tcPr>
            <w:tcW w:w="7797" w:type="dxa"/>
          </w:tcPr>
          <w:p w14:paraId="776D6755" w14:textId="77777777" w:rsidR="009028D9" w:rsidRPr="0054429F" w:rsidRDefault="00A35102" w:rsidP="00A35102">
            <w:pPr>
              <w:rPr>
                <w:sz w:val="20"/>
                <w:szCs w:val="20"/>
              </w:rPr>
            </w:pPr>
            <w:r>
              <w:rPr>
                <w:sz w:val="20"/>
                <w:szCs w:val="20"/>
              </w:rPr>
              <w:t>‘Death and the Antiquaries’, 1816, Thomas Rowlandson</w:t>
            </w:r>
          </w:p>
        </w:tc>
        <w:tc>
          <w:tcPr>
            <w:tcW w:w="1275" w:type="dxa"/>
          </w:tcPr>
          <w:p w14:paraId="3B221773" w14:textId="77777777" w:rsidR="009028D9" w:rsidRDefault="006C43F4" w:rsidP="00A35102">
            <w:pPr>
              <w:rPr>
                <w:sz w:val="20"/>
                <w:szCs w:val="20"/>
              </w:rPr>
            </w:pPr>
            <w:r>
              <w:rPr>
                <w:sz w:val="20"/>
                <w:szCs w:val="20"/>
              </w:rPr>
              <w:t>N/A</w:t>
            </w:r>
          </w:p>
        </w:tc>
      </w:tr>
      <w:tr w:rsidR="009028D9" w14:paraId="02A34E97" w14:textId="77777777" w:rsidTr="004B489C">
        <w:tc>
          <w:tcPr>
            <w:tcW w:w="1276" w:type="dxa"/>
          </w:tcPr>
          <w:p w14:paraId="2ADB9282" w14:textId="77777777" w:rsidR="009028D9" w:rsidRPr="0054429F" w:rsidRDefault="00A35102" w:rsidP="00A35102">
            <w:pPr>
              <w:rPr>
                <w:sz w:val="20"/>
                <w:szCs w:val="20"/>
              </w:rPr>
            </w:pPr>
            <w:r>
              <w:rPr>
                <w:sz w:val="20"/>
                <w:szCs w:val="20"/>
              </w:rPr>
              <w:t>SOA1765209</w:t>
            </w:r>
          </w:p>
        </w:tc>
        <w:tc>
          <w:tcPr>
            <w:tcW w:w="7797" w:type="dxa"/>
          </w:tcPr>
          <w:p w14:paraId="449048E3" w14:textId="77777777" w:rsidR="009028D9" w:rsidRPr="0054429F" w:rsidRDefault="00A35102" w:rsidP="00A35102">
            <w:pPr>
              <w:rPr>
                <w:sz w:val="20"/>
                <w:szCs w:val="20"/>
              </w:rPr>
            </w:pPr>
            <w:r>
              <w:rPr>
                <w:sz w:val="20"/>
                <w:szCs w:val="20"/>
              </w:rPr>
              <w:t>‘The Barrow Diggers’, c. 1787, James Douglas</w:t>
            </w:r>
          </w:p>
        </w:tc>
        <w:tc>
          <w:tcPr>
            <w:tcW w:w="1275" w:type="dxa"/>
          </w:tcPr>
          <w:p w14:paraId="6E490720" w14:textId="77777777" w:rsidR="009028D9" w:rsidRDefault="006C43F4" w:rsidP="00A35102">
            <w:pPr>
              <w:rPr>
                <w:sz w:val="20"/>
                <w:szCs w:val="20"/>
              </w:rPr>
            </w:pPr>
            <w:r>
              <w:rPr>
                <w:sz w:val="20"/>
                <w:szCs w:val="20"/>
              </w:rPr>
              <w:t>N/A</w:t>
            </w:r>
          </w:p>
        </w:tc>
      </w:tr>
      <w:tr w:rsidR="009028D9" w14:paraId="51BFBBAF" w14:textId="77777777" w:rsidTr="004B489C">
        <w:tc>
          <w:tcPr>
            <w:tcW w:w="1276" w:type="dxa"/>
          </w:tcPr>
          <w:p w14:paraId="4E0AA2FD" w14:textId="77777777" w:rsidR="009028D9" w:rsidRPr="0054429F" w:rsidRDefault="00A35102" w:rsidP="00A35102">
            <w:pPr>
              <w:rPr>
                <w:sz w:val="20"/>
                <w:szCs w:val="20"/>
              </w:rPr>
            </w:pPr>
            <w:r>
              <w:rPr>
                <w:sz w:val="20"/>
                <w:szCs w:val="20"/>
              </w:rPr>
              <w:t>SOA</w:t>
            </w:r>
            <w:r w:rsidR="00C522F8">
              <w:rPr>
                <w:sz w:val="20"/>
                <w:szCs w:val="20"/>
              </w:rPr>
              <w:t>1765208</w:t>
            </w:r>
          </w:p>
        </w:tc>
        <w:tc>
          <w:tcPr>
            <w:tcW w:w="7797" w:type="dxa"/>
          </w:tcPr>
          <w:p w14:paraId="091B9D3B" w14:textId="77777777" w:rsidR="009028D9" w:rsidRPr="0054429F" w:rsidRDefault="00C522F8" w:rsidP="00A35102">
            <w:pPr>
              <w:rPr>
                <w:sz w:val="20"/>
                <w:szCs w:val="20"/>
              </w:rPr>
            </w:pPr>
            <w:r>
              <w:rPr>
                <w:sz w:val="20"/>
                <w:szCs w:val="20"/>
              </w:rPr>
              <w:t xml:space="preserve">Drawing of Viking armlet from Ireland, c. 1812-13, Richard </w:t>
            </w:r>
            <w:proofErr w:type="spellStart"/>
            <w:r>
              <w:rPr>
                <w:sz w:val="20"/>
                <w:szCs w:val="20"/>
              </w:rPr>
              <w:t>Smirke</w:t>
            </w:r>
            <w:proofErr w:type="spellEnd"/>
          </w:p>
        </w:tc>
        <w:tc>
          <w:tcPr>
            <w:tcW w:w="1275" w:type="dxa"/>
          </w:tcPr>
          <w:p w14:paraId="036B9856" w14:textId="77777777" w:rsidR="009028D9" w:rsidRDefault="006C43F4" w:rsidP="00A35102">
            <w:pPr>
              <w:rPr>
                <w:sz w:val="20"/>
                <w:szCs w:val="20"/>
              </w:rPr>
            </w:pPr>
            <w:r>
              <w:rPr>
                <w:sz w:val="20"/>
                <w:szCs w:val="20"/>
              </w:rPr>
              <w:t>N/A</w:t>
            </w:r>
          </w:p>
        </w:tc>
      </w:tr>
      <w:tr w:rsidR="009028D9" w14:paraId="69826B31" w14:textId="77777777" w:rsidTr="004B489C">
        <w:tc>
          <w:tcPr>
            <w:tcW w:w="1276" w:type="dxa"/>
          </w:tcPr>
          <w:p w14:paraId="43901B5D" w14:textId="77777777" w:rsidR="009028D9" w:rsidRPr="0054429F" w:rsidRDefault="00C522F8" w:rsidP="00A35102">
            <w:pPr>
              <w:rPr>
                <w:sz w:val="20"/>
                <w:szCs w:val="20"/>
              </w:rPr>
            </w:pPr>
            <w:r>
              <w:rPr>
                <w:sz w:val="20"/>
                <w:szCs w:val="20"/>
              </w:rPr>
              <w:t>SOA1765207</w:t>
            </w:r>
          </w:p>
        </w:tc>
        <w:tc>
          <w:tcPr>
            <w:tcW w:w="7797" w:type="dxa"/>
          </w:tcPr>
          <w:p w14:paraId="0A76A31E" w14:textId="77777777" w:rsidR="009028D9" w:rsidRPr="0054429F" w:rsidRDefault="00C522F8" w:rsidP="00A35102">
            <w:pPr>
              <w:rPr>
                <w:sz w:val="20"/>
                <w:szCs w:val="20"/>
              </w:rPr>
            </w:pPr>
            <w:r>
              <w:rPr>
                <w:sz w:val="20"/>
                <w:szCs w:val="20"/>
              </w:rPr>
              <w:t xml:space="preserve">Drawing of </w:t>
            </w:r>
            <w:r w:rsidR="008D796D">
              <w:rPr>
                <w:sz w:val="20"/>
                <w:szCs w:val="20"/>
              </w:rPr>
              <w:t xml:space="preserve">an </w:t>
            </w:r>
            <w:r>
              <w:rPr>
                <w:sz w:val="20"/>
                <w:szCs w:val="20"/>
              </w:rPr>
              <w:t xml:space="preserve">Anglo-Saxon hoard from </w:t>
            </w:r>
            <w:proofErr w:type="spellStart"/>
            <w:r>
              <w:rPr>
                <w:sz w:val="20"/>
                <w:szCs w:val="20"/>
              </w:rPr>
              <w:t>Trewiddle</w:t>
            </w:r>
            <w:proofErr w:type="spellEnd"/>
            <w:r>
              <w:rPr>
                <w:sz w:val="20"/>
                <w:szCs w:val="20"/>
              </w:rPr>
              <w:t xml:space="preserve">, Cornwall, 1788, Jacob </w:t>
            </w:r>
            <w:proofErr w:type="spellStart"/>
            <w:r>
              <w:rPr>
                <w:sz w:val="20"/>
                <w:szCs w:val="20"/>
              </w:rPr>
              <w:t>Schneibbelie</w:t>
            </w:r>
            <w:proofErr w:type="spellEnd"/>
          </w:p>
        </w:tc>
        <w:tc>
          <w:tcPr>
            <w:tcW w:w="1275" w:type="dxa"/>
          </w:tcPr>
          <w:p w14:paraId="045C71B2" w14:textId="77777777" w:rsidR="009028D9" w:rsidRDefault="006C43F4" w:rsidP="00A35102">
            <w:pPr>
              <w:rPr>
                <w:sz w:val="20"/>
                <w:szCs w:val="20"/>
              </w:rPr>
            </w:pPr>
            <w:r>
              <w:rPr>
                <w:sz w:val="20"/>
                <w:szCs w:val="20"/>
              </w:rPr>
              <w:t>N/A</w:t>
            </w:r>
          </w:p>
        </w:tc>
      </w:tr>
      <w:tr w:rsidR="009028D9" w14:paraId="27E3057F" w14:textId="77777777" w:rsidTr="004B489C">
        <w:tc>
          <w:tcPr>
            <w:tcW w:w="1276" w:type="dxa"/>
          </w:tcPr>
          <w:p w14:paraId="4B57131D" w14:textId="77777777" w:rsidR="009028D9" w:rsidRPr="0054429F" w:rsidRDefault="008D796D" w:rsidP="00A35102">
            <w:pPr>
              <w:rPr>
                <w:sz w:val="20"/>
                <w:szCs w:val="20"/>
              </w:rPr>
            </w:pPr>
            <w:r>
              <w:rPr>
                <w:sz w:val="20"/>
                <w:szCs w:val="20"/>
              </w:rPr>
              <w:t>SOA1765206</w:t>
            </w:r>
          </w:p>
        </w:tc>
        <w:tc>
          <w:tcPr>
            <w:tcW w:w="7797" w:type="dxa"/>
          </w:tcPr>
          <w:p w14:paraId="668510FB" w14:textId="77777777" w:rsidR="009028D9" w:rsidRPr="0054429F" w:rsidRDefault="008D796D" w:rsidP="00A35102">
            <w:pPr>
              <w:rPr>
                <w:sz w:val="20"/>
                <w:szCs w:val="20"/>
              </w:rPr>
            </w:pPr>
            <w:r>
              <w:rPr>
                <w:sz w:val="20"/>
                <w:szCs w:val="20"/>
              </w:rPr>
              <w:t xml:space="preserve">Drawing of an Anglo-Saxon hanging silver bowl, 1850, by Robert T. </w:t>
            </w:r>
            <w:proofErr w:type="spellStart"/>
            <w:r>
              <w:rPr>
                <w:sz w:val="20"/>
                <w:szCs w:val="20"/>
              </w:rPr>
              <w:t>Stothard</w:t>
            </w:r>
            <w:proofErr w:type="spellEnd"/>
          </w:p>
        </w:tc>
        <w:tc>
          <w:tcPr>
            <w:tcW w:w="1275" w:type="dxa"/>
          </w:tcPr>
          <w:p w14:paraId="19E95809" w14:textId="77777777" w:rsidR="009028D9" w:rsidRDefault="006C43F4" w:rsidP="00A35102">
            <w:pPr>
              <w:rPr>
                <w:sz w:val="20"/>
                <w:szCs w:val="20"/>
              </w:rPr>
            </w:pPr>
            <w:r>
              <w:rPr>
                <w:sz w:val="20"/>
                <w:szCs w:val="20"/>
              </w:rPr>
              <w:t>N/A</w:t>
            </w:r>
          </w:p>
        </w:tc>
      </w:tr>
      <w:tr w:rsidR="009028D9" w14:paraId="293C7153" w14:textId="77777777" w:rsidTr="004B489C">
        <w:tc>
          <w:tcPr>
            <w:tcW w:w="1276" w:type="dxa"/>
          </w:tcPr>
          <w:p w14:paraId="4B56A3C4" w14:textId="77777777" w:rsidR="009028D9" w:rsidRPr="0054429F" w:rsidRDefault="008D796D" w:rsidP="00A35102">
            <w:pPr>
              <w:rPr>
                <w:sz w:val="20"/>
                <w:szCs w:val="20"/>
              </w:rPr>
            </w:pPr>
            <w:r>
              <w:rPr>
                <w:sz w:val="20"/>
                <w:szCs w:val="20"/>
              </w:rPr>
              <w:t>SOA1765205</w:t>
            </w:r>
          </w:p>
        </w:tc>
        <w:tc>
          <w:tcPr>
            <w:tcW w:w="7797" w:type="dxa"/>
          </w:tcPr>
          <w:p w14:paraId="55D56CBF" w14:textId="77777777" w:rsidR="009028D9" w:rsidRPr="0054429F" w:rsidRDefault="008D796D" w:rsidP="00A35102">
            <w:pPr>
              <w:rPr>
                <w:sz w:val="20"/>
                <w:szCs w:val="20"/>
              </w:rPr>
            </w:pPr>
            <w:r>
              <w:rPr>
                <w:sz w:val="20"/>
                <w:szCs w:val="20"/>
              </w:rPr>
              <w:t>Drawing of the Ribchester Helmet, 1798, by Thomas Richard Underwood</w:t>
            </w:r>
          </w:p>
        </w:tc>
        <w:tc>
          <w:tcPr>
            <w:tcW w:w="1275" w:type="dxa"/>
          </w:tcPr>
          <w:p w14:paraId="77B9AD5B" w14:textId="77777777" w:rsidR="009028D9" w:rsidRDefault="006C43F4" w:rsidP="00A35102">
            <w:pPr>
              <w:rPr>
                <w:sz w:val="20"/>
                <w:szCs w:val="20"/>
              </w:rPr>
            </w:pPr>
            <w:r>
              <w:rPr>
                <w:sz w:val="20"/>
                <w:szCs w:val="20"/>
              </w:rPr>
              <w:t>N/A</w:t>
            </w:r>
          </w:p>
        </w:tc>
      </w:tr>
      <w:tr w:rsidR="009028D9" w14:paraId="4E2632CD" w14:textId="77777777" w:rsidTr="004B489C">
        <w:tc>
          <w:tcPr>
            <w:tcW w:w="1276" w:type="dxa"/>
          </w:tcPr>
          <w:p w14:paraId="0ED43AF9" w14:textId="77777777" w:rsidR="009028D9" w:rsidRPr="0054429F" w:rsidRDefault="008D796D" w:rsidP="00A35102">
            <w:pPr>
              <w:rPr>
                <w:sz w:val="20"/>
                <w:szCs w:val="20"/>
              </w:rPr>
            </w:pPr>
            <w:r>
              <w:rPr>
                <w:sz w:val="20"/>
                <w:szCs w:val="20"/>
              </w:rPr>
              <w:t>SOA1765204</w:t>
            </w:r>
          </w:p>
        </w:tc>
        <w:tc>
          <w:tcPr>
            <w:tcW w:w="7797" w:type="dxa"/>
          </w:tcPr>
          <w:p w14:paraId="7EE7104F" w14:textId="77777777" w:rsidR="009028D9" w:rsidRPr="0054429F" w:rsidRDefault="008D796D" w:rsidP="00A35102">
            <w:pPr>
              <w:rPr>
                <w:sz w:val="20"/>
                <w:szCs w:val="20"/>
              </w:rPr>
            </w:pPr>
            <w:r>
              <w:rPr>
                <w:sz w:val="20"/>
                <w:szCs w:val="20"/>
              </w:rPr>
              <w:t xml:space="preserve">William the Conqueror at Hastings, Bayeux Tapestry, by Charles Alfred </w:t>
            </w:r>
            <w:proofErr w:type="spellStart"/>
            <w:r>
              <w:rPr>
                <w:sz w:val="20"/>
                <w:szCs w:val="20"/>
              </w:rPr>
              <w:t>Stothard</w:t>
            </w:r>
            <w:proofErr w:type="spellEnd"/>
          </w:p>
        </w:tc>
        <w:tc>
          <w:tcPr>
            <w:tcW w:w="1275" w:type="dxa"/>
          </w:tcPr>
          <w:p w14:paraId="0169AD33" w14:textId="77777777" w:rsidR="009028D9" w:rsidRDefault="006C43F4" w:rsidP="00A35102">
            <w:pPr>
              <w:rPr>
                <w:sz w:val="20"/>
                <w:szCs w:val="20"/>
              </w:rPr>
            </w:pPr>
            <w:r>
              <w:rPr>
                <w:sz w:val="20"/>
                <w:szCs w:val="20"/>
              </w:rPr>
              <w:t>N/A</w:t>
            </w:r>
          </w:p>
        </w:tc>
      </w:tr>
      <w:tr w:rsidR="00A35102" w14:paraId="0B0331A5" w14:textId="77777777" w:rsidTr="004B489C">
        <w:tc>
          <w:tcPr>
            <w:tcW w:w="1276" w:type="dxa"/>
          </w:tcPr>
          <w:p w14:paraId="2A77C1EF" w14:textId="77777777" w:rsidR="00A35102" w:rsidRPr="0054429F" w:rsidRDefault="008D796D" w:rsidP="00A35102">
            <w:pPr>
              <w:rPr>
                <w:sz w:val="20"/>
                <w:szCs w:val="20"/>
              </w:rPr>
            </w:pPr>
            <w:r>
              <w:rPr>
                <w:sz w:val="20"/>
                <w:szCs w:val="20"/>
              </w:rPr>
              <w:t>SOA1765203</w:t>
            </w:r>
          </w:p>
        </w:tc>
        <w:tc>
          <w:tcPr>
            <w:tcW w:w="7797" w:type="dxa"/>
          </w:tcPr>
          <w:p w14:paraId="4F57BC80" w14:textId="77777777" w:rsidR="00A35102" w:rsidRPr="0054429F" w:rsidRDefault="008D796D" w:rsidP="00A35102">
            <w:pPr>
              <w:rPr>
                <w:sz w:val="20"/>
                <w:szCs w:val="20"/>
              </w:rPr>
            </w:pPr>
            <w:r>
              <w:rPr>
                <w:sz w:val="20"/>
                <w:szCs w:val="20"/>
              </w:rPr>
              <w:t xml:space="preserve">‘Virtue of </w:t>
            </w:r>
            <w:proofErr w:type="spellStart"/>
            <w:r>
              <w:rPr>
                <w:sz w:val="20"/>
                <w:szCs w:val="20"/>
              </w:rPr>
              <w:t>Largesce</w:t>
            </w:r>
            <w:proofErr w:type="spellEnd"/>
            <w:r>
              <w:rPr>
                <w:sz w:val="20"/>
                <w:szCs w:val="20"/>
              </w:rPr>
              <w:t xml:space="preserve">’, 1819, Charles Alfred </w:t>
            </w:r>
            <w:proofErr w:type="spellStart"/>
            <w:r>
              <w:rPr>
                <w:sz w:val="20"/>
                <w:szCs w:val="20"/>
              </w:rPr>
              <w:t>Stothard</w:t>
            </w:r>
            <w:proofErr w:type="spellEnd"/>
          </w:p>
        </w:tc>
        <w:tc>
          <w:tcPr>
            <w:tcW w:w="1275" w:type="dxa"/>
          </w:tcPr>
          <w:p w14:paraId="73E749B2" w14:textId="77777777" w:rsidR="00A35102" w:rsidRDefault="006C43F4" w:rsidP="00A35102">
            <w:pPr>
              <w:rPr>
                <w:sz w:val="20"/>
                <w:szCs w:val="20"/>
              </w:rPr>
            </w:pPr>
            <w:r>
              <w:rPr>
                <w:sz w:val="20"/>
                <w:szCs w:val="20"/>
              </w:rPr>
              <w:t>N/A</w:t>
            </w:r>
          </w:p>
        </w:tc>
      </w:tr>
      <w:tr w:rsidR="00A35102" w14:paraId="4DDDD0D5" w14:textId="77777777" w:rsidTr="004B489C">
        <w:tc>
          <w:tcPr>
            <w:tcW w:w="1276" w:type="dxa"/>
          </w:tcPr>
          <w:p w14:paraId="149443B6" w14:textId="77777777" w:rsidR="00A35102" w:rsidRPr="0054429F" w:rsidRDefault="008D796D" w:rsidP="00A35102">
            <w:pPr>
              <w:rPr>
                <w:sz w:val="20"/>
                <w:szCs w:val="20"/>
              </w:rPr>
            </w:pPr>
            <w:r>
              <w:rPr>
                <w:sz w:val="20"/>
                <w:szCs w:val="20"/>
              </w:rPr>
              <w:t>SOA1765202</w:t>
            </w:r>
          </w:p>
        </w:tc>
        <w:tc>
          <w:tcPr>
            <w:tcW w:w="7797" w:type="dxa"/>
          </w:tcPr>
          <w:p w14:paraId="16F65C82" w14:textId="77777777" w:rsidR="00A35102" w:rsidRPr="0054429F" w:rsidRDefault="008D796D" w:rsidP="008D796D">
            <w:pPr>
              <w:rPr>
                <w:sz w:val="20"/>
                <w:szCs w:val="20"/>
              </w:rPr>
            </w:pPr>
            <w:r>
              <w:rPr>
                <w:sz w:val="20"/>
                <w:szCs w:val="20"/>
              </w:rPr>
              <w:t xml:space="preserve">‘Virtue of </w:t>
            </w:r>
            <w:proofErr w:type="spellStart"/>
            <w:r>
              <w:rPr>
                <w:sz w:val="20"/>
                <w:szCs w:val="20"/>
              </w:rPr>
              <w:t>Debonerete</w:t>
            </w:r>
            <w:proofErr w:type="spellEnd"/>
            <w:r>
              <w:rPr>
                <w:sz w:val="20"/>
                <w:szCs w:val="20"/>
              </w:rPr>
              <w:t xml:space="preserve">’, 1819, Charles Alfred </w:t>
            </w:r>
            <w:proofErr w:type="spellStart"/>
            <w:r>
              <w:rPr>
                <w:sz w:val="20"/>
                <w:szCs w:val="20"/>
              </w:rPr>
              <w:t>Stothard</w:t>
            </w:r>
            <w:proofErr w:type="spellEnd"/>
          </w:p>
        </w:tc>
        <w:tc>
          <w:tcPr>
            <w:tcW w:w="1275" w:type="dxa"/>
          </w:tcPr>
          <w:p w14:paraId="0447B455" w14:textId="77777777" w:rsidR="00A35102" w:rsidRDefault="006C43F4" w:rsidP="00A35102">
            <w:pPr>
              <w:rPr>
                <w:sz w:val="20"/>
                <w:szCs w:val="20"/>
              </w:rPr>
            </w:pPr>
            <w:r>
              <w:rPr>
                <w:sz w:val="20"/>
                <w:szCs w:val="20"/>
              </w:rPr>
              <w:t>N/A</w:t>
            </w:r>
          </w:p>
        </w:tc>
      </w:tr>
      <w:tr w:rsidR="00A35102" w14:paraId="7C37BFA5" w14:textId="77777777" w:rsidTr="004B489C">
        <w:tc>
          <w:tcPr>
            <w:tcW w:w="1276" w:type="dxa"/>
          </w:tcPr>
          <w:p w14:paraId="51A15ECF" w14:textId="77777777" w:rsidR="00A35102" w:rsidRPr="0054429F" w:rsidRDefault="008D796D" w:rsidP="00A35102">
            <w:pPr>
              <w:rPr>
                <w:sz w:val="20"/>
                <w:szCs w:val="20"/>
              </w:rPr>
            </w:pPr>
            <w:r>
              <w:rPr>
                <w:sz w:val="20"/>
                <w:szCs w:val="20"/>
              </w:rPr>
              <w:t>SOA1765201</w:t>
            </w:r>
          </w:p>
        </w:tc>
        <w:tc>
          <w:tcPr>
            <w:tcW w:w="7797" w:type="dxa"/>
          </w:tcPr>
          <w:p w14:paraId="36BF0676" w14:textId="77777777" w:rsidR="00A35102" w:rsidRPr="0054429F" w:rsidRDefault="008D796D" w:rsidP="00A35102">
            <w:pPr>
              <w:rPr>
                <w:sz w:val="20"/>
                <w:szCs w:val="20"/>
              </w:rPr>
            </w:pPr>
            <w:r>
              <w:rPr>
                <w:sz w:val="20"/>
                <w:szCs w:val="20"/>
              </w:rPr>
              <w:t xml:space="preserve">‘Adoration of the Magi’, 1800-1802, Richard </w:t>
            </w:r>
            <w:proofErr w:type="spellStart"/>
            <w:r>
              <w:rPr>
                <w:sz w:val="20"/>
                <w:szCs w:val="20"/>
              </w:rPr>
              <w:t>Smirke</w:t>
            </w:r>
            <w:proofErr w:type="spellEnd"/>
          </w:p>
        </w:tc>
        <w:tc>
          <w:tcPr>
            <w:tcW w:w="1275" w:type="dxa"/>
          </w:tcPr>
          <w:p w14:paraId="5967BFD9" w14:textId="77777777" w:rsidR="00A35102" w:rsidRDefault="006C43F4" w:rsidP="00A35102">
            <w:pPr>
              <w:rPr>
                <w:sz w:val="20"/>
                <w:szCs w:val="20"/>
              </w:rPr>
            </w:pPr>
            <w:r>
              <w:rPr>
                <w:sz w:val="20"/>
                <w:szCs w:val="20"/>
              </w:rPr>
              <w:t>N/A</w:t>
            </w:r>
          </w:p>
        </w:tc>
      </w:tr>
      <w:tr w:rsidR="00A35102" w14:paraId="5F956A0D" w14:textId="77777777" w:rsidTr="004B489C">
        <w:tc>
          <w:tcPr>
            <w:tcW w:w="1276" w:type="dxa"/>
          </w:tcPr>
          <w:p w14:paraId="01C018A7" w14:textId="77777777" w:rsidR="00A35102" w:rsidRPr="0054429F" w:rsidRDefault="008D796D" w:rsidP="00A35102">
            <w:pPr>
              <w:rPr>
                <w:sz w:val="20"/>
                <w:szCs w:val="20"/>
              </w:rPr>
            </w:pPr>
            <w:r>
              <w:rPr>
                <w:sz w:val="20"/>
                <w:szCs w:val="20"/>
              </w:rPr>
              <w:t>SOA1765200</w:t>
            </w:r>
          </w:p>
        </w:tc>
        <w:tc>
          <w:tcPr>
            <w:tcW w:w="7797" w:type="dxa"/>
          </w:tcPr>
          <w:p w14:paraId="417E6DF3" w14:textId="77777777" w:rsidR="00A35102" w:rsidRPr="0054429F" w:rsidRDefault="008D796D" w:rsidP="00A35102">
            <w:pPr>
              <w:rPr>
                <w:sz w:val="20"/>
                <w:szCs w:val="20"/>
              </w:rPr>
            </w:pPr>
            <w:r>
              <w:rPr>
                <w:sz w:val="20"/>
                <w:szCs w:val="20"/>
              </w:rPr>
              <w:t xml:space="preserve">Excavation of the hypocaust at Lincoln, 1740, by George </w:t>
            </w:r>
            <w:proofErr w:type="spellStart"/>
            <w:r>
              <w:rPr>
                <w:sz w:val="20"/>
                <w:szCs w:val="20"/>
              </w:rPr>
              <w:t>Vertue</w:t>
            </w:r>
            <w:proofErr w:type="spellEnd"/>
          </w:p>
        </w:tc>
        <w:tc>
          <w:tcPr>
            <w:tcW w:w="1275" w:type="dxa"/>
          </w:tcPr>
          <w:p w14:paraId="2A4CCE5C" w14:textId="77777777" w:rsidR="00A35102" w:rsidRDefault="006C43F4" w:rsidP="00A35102">
            <w:pPr>
              <w:rPr>
                <w:sz w:val="20"/>
                <w:szCs w:val="20"/>
              </w:rPr>
            </w:pPr>
            <w:r>
              <w:rPr>
                <w:sz w:val="20"/>
                <w:szCs w:val="20"/>
              </w:rPr>
              <w:t>N/A</w:t>
            </w:r>
          </w:p>
        </w:tc>
      </w:tr>
      <w:tr w:rsidR="00A35102" w14:paraId="1D7B927F" w14:textId="77777777" w:rsidTr="004B489C">
        <w:tc>
          <w:tcPr>
            <w:tcW w:w="1276" w:type="dxa"/>
          </w:tcPr>
          <w:p w14:paraId="02124B45" w14:textId="77777777" w:rsidR="00A35102" w:rsidRPr="0054429F" w:rsidRDefault="008D796D" w:rsidP="00A35102">
            <w:pPr>
              <w:rPr>
                <w:sz w:val="20"/>
                <w:szCs w:val="20"/>
              </w:rPr>
            </w:pPr>
            <w:r>
              <w:rPr>
                <w:sz w:val="20"/>
                <w:szCs w:val="20"/>
              </w:rPr>
              <w:t>SOA1765199</w:t>
            </w:r>
          </w:p>
        </w:tc>
        <w:tc>
          <w:tcPr>
            <w:tcW w:w="7797" w:type="dxa"/>
          </w:tcPr>
          <w:p w14:paraId="12DE41AE" w14:textId="77777777" w:rsidR="00A35102" w:rsidRPr="0054429F" w:rsidRDefault="008D796D" w:rsidP="00A35102">
            <w:pPr>
              <w:rPr>
                <w:sz w:val="20"/>
                <w:szCs w:val="20"/>
              </w:rPr>
            </w:pPr>
            <w:r>
              <w:rPr>
                <w:sz w:val="20"/>
                <w:szCs w:val="20"/>
              </w:rPr>
              <w:t xml:space="preserve">Excavation of the </w:t>
            </w:r>
            <w:proofErr w:type="spellStart"/>
            <w:r>
              <w:rPr>
                <w:sz w:val="20"/>
                <w:szCs w:val="20"/>
              </w:rPr>
              <w:t>Woodchester</w:t>
            </w:r>
            <w:proofErr w:type="spellEnd"/>
            <w:r>
              <w:rPr>
                <w:sz w:val="20"/>
                <w:szCs w:val="20"/>
              </w:rPr>
              <w:t xml:space="preserve"> Roman Villa, 1793</w:t>
            </w:r>
          </w:p>
        </w:tc>
        <w:tc>
          <w:tcPr>
            <w:tcW w:w="1275" w:type="dxa"/>
          </w:tcPr>
          <w:p w14:paraId="738A58BF" w14:textId="77777777" w:rsidR="00A35102" w:rsidRDefault="006C43F4" w:rsidP="00A35102">
            <w:pPr>
              <w:rPr>
                <w:sz w:val="20"/>
                <w:szCs w:val="20"/>
              </w:rPr>
            </w:pPr>
            <w:r>
              <w:rPr>
                <w:sz w:val="20"/>
                <w:szCs w:val="20"/>
              </w:rPr>
              <w:t>N/A</w:t>
            </w:r>
          </w:p>
        </w:tc>
      </w:tr>
      <w:tr w:rsidR="00A35102" w14:paraId="132BED2A" w14:textId="77777777" w:rsidTr="004B489C">
        <w:tc>
          <w:tcPr>
            <w:tcW w:w="1276" w:type="dxa"/>
          </w:tcPr>
          <w:p w14:paraId="28AFD666" w14:textId="77777777" w:rsidR="00A35102" w:rsidRPr="0054429F" w:rsidRDefault="008D796D" w:rsidP="00A35102">
            <w:pPr>
              <w:rPr>
                <w:sz w:val="20"/>
                <w:szCs w:val="20"/>
              </w:rPr>
            </w:pPr>
            <w:r>
              <w:rPr>
                <w:sz w:val="20"/>
                <w:szCs w:val="20"/>
              </w:rPr>
              <w:t>SOA1765198</w:t>
            </w:r>
          </w:p>
        </w:tc>
        <w:tc>
          <w:tcPr>
            <w:tcW w:w="7797" w:type="dxa"/>
          </w:tcPr>
          <w:p w14:paraId="7CC0CCBC" w14:textId="77777777" w:rsidR="00A35102" w:rsidRPr="0054429F" w:rsidRDefault="008D796D" w:rsidP="00A35102">
            <w:pPr>
              <w:rPr>
                <w:sz w:val="20"/>
                <w:szCs w:val="20"/>
              </w:rPr>
            </w:pPr>
            <w:r>
              <w:rPr>
                <w:sz w:val="20"/>
                <w:szCs w:val="20"/>
              </w:rPr>
              <w:t xml:space="preserve">‘Orpheus Mosaic’, the Great Pavement at </w:t>
            </w:r>
            <w:proofErr w:type="spellStart"/>
            <w:r>
              <w:rPr>
                <w:sz w:val="20"/>
                <w:szCs w:val="20"/>
              </w:rPr>
              <w:t>Woodchester</w:t>
            </w:r>
            <w:proofErr w:type="spellEnd"/>
            <w:r>
              <w:rPr>
                <w:sz w:val="20"/>
                <w:szCs w:val="20"/>
              </w:rPr>
              <w:t xml:space="preserve"> Roman Villa, 1797</w:t>
            </w:r>
          </w:p>
        </w:tc>
        <w:tc>
          <w:tcPr>
            <w:tcW w:w="1275" w:type="dxa"/>
          </w:tcPr>
          <w:p w14:paraId="0B7B45A8" w14:textId="77777777" w:rsidR="00A35102" w:rsidRDefault="006C43F4" w:rsidP="00A35102">
            <w:pPr>
              <w:rPr>
                <w:sz w:val="20"/>
                <w:szCs w:val="20"/>
              </w:rPr>
            </w:pPr>
            <w:r>
              <w:rPr>
                <w:sz w:val="20"/>
                <w:szCs w:val="20"/>
              </w:rPr>
              <w:t>N/A</w:t>
            </w:r>
          </w:p>
        </w:tc>
      </w:tr>
      <w:tr w:rsidR="00A35102" w14:paraId="162EFC6F" w14:textId="77777777" w:rsidTr="004B489C">
        <w:tc>
          <w:tcPr>
            <w:tcW w:w="1276" w:type="dxa"/>
          </w:tcPr>
          <w:p w14:paraId="17362167" w14:textId="77777777" w:rsidR="00A35102" w:rsidRPr="0054429F" w:rsidRDefault="008D796D" w:rsidP="00A35102">
            <w:pPr>
              <w:rPr>
                <w:sz w:val="20"/>
                <w:szCs w:val="20"/>
              </w:rPr>
            </w:pPr>
            <w:r>
              <w:rPr>
                <w:sz w:val="20"/>
                <w:szCs w:val="20"/>
              </w:rPr>
              <w:t>SOA1765197</w:t>
            </w:r>
          </w:p>
        </w:tc>
        <w:tc>
          <w:tcPr>
            <w:tcW w:w="7797" w:type="dxa"/>
          </w:tcPr>
          <w:p w14:paraId="12AC284A" w14:textId="77777777" w:rsidR="00A35102" w:rsidRPr="0054429F" w:rsidRDefault="008D796D" w:rsidP="00A35102">
            <w:pPr>
              <w:rPr>
                <w:sz w:val="20"/>
                <w:szCs w:val="20"/>
              </w:rPr>
            </w:pPr>
            <w:r>
              <w:rPr>
                <w:sz w:val="20"/>
                <w:szCs w:val="20"/>
              </w:rPr>
              <w:t>Ground plan of Avebury, 1724, William Stukeley</w:t>
            </w:r>
          </w:p>
        </w:tc>
        <w:tc>
          <w:tcPr>
            <w:tcW w:w="1275" w:type="dxa"/>
          </w:tcPr>
          <w:p w14:paraId="71925760" w14:textId="77777777" w:rsidR="00A35102" w:rsidRDefault="006C43F4" w:rsidP="00A35102">
            <w:pPr>
              <w:rPr>
                <w:sz w:val="20"/>
                <w:szCs w:val="20"/>
              </w:rPr>
            </w:pPr>
            <w:r>
              <w:rPr>
                <w:sz w:val="20"/>
                <w:szCs w:val="20"/>
              </w:rPr>
              <w:t>N/A</w:t>
            </w:r>
          </w:p>
        </w:tc>
      </w:tr>
      <w:tr w:rsidR="00A35102" w14:paraId="42E59730" w14:textId="77777777" w:rsidTr="004B489C">
        <w:tc>
          <w:tcPr>
            <w:tcW w:w="1276" w:type="dxa"/>
          </w:tcPr>
          <w:p w14:paraId="2396D9DC" w14:textId="77777777" w:rsidR="00A35102" w:rsidRPr="0054429F" w:rsidRDefault="008D796D" w:rsidP="00A35102">
            <w:pPr>
              <w:rPr>
                <w:sz w:val="20"/>
                <w:szCs w:val="20"/>
              </w:rPr>
            </w:pPr>
            <w:r>
              <w:rPr>
                <w:sz w:val="20"/>
                <w:szCs w:val="20"/>
              </w:rPr>
              <w:t>SOA1765196</w:t>
            </w:r>
          </w:p>
        </w:tc>
        <w:tc>
          <w:tcPr>
            <w:tcW w:w="7797" w:type="dxa"/>
          </w:tcPr>
          <w:p w14:paraId="6D3094DA" w14:textId="77777777" w:rsidR="00A35102" w:rsidRPr="0054429F" w:rsidRDefault="008D796D" w:rsidP="00A35102">
            <w:pPr>
              <w:rPr>
                <w:sz w:val="20"/>
                <w:szCs w:val="20"/>
              </w:rPr>
            </w:pPr>
            <w:r>
              <w:rPr>
                <w:sz w:val="20"/>
                <w:szCs w:val="20"/>
              </w:rPr>
              <w:t>Virginia Company Lottery, 1615</w:t>
            </w:r>
          </w:p>
        </w:tc>
        <w:tc>
          <w:tcPr>
            <w:tcW w:w="1275" w:type="dxa"/>
          </w:tcPr>
          <w:p w14:paraId="7BCB576B" w14:textId="77777777" w:rsidR="00A35102" w:rsidRDefault="006C43F4" w:rsidP="00A35102">
            <w:pPr>
              <w:rPr>
                <w:sz w:val="20"/>
                <w:szCs w:val="20"/>
              </w:rPr>
            </w:pPr>
            <w:r>
              <w:rPr>
                <w:sz w:val="20"/>
                <w:szCs w:val="20"/>
              </w:rPr>
              <w:t>N/A</w:t>
            </w:r>
          </w:p>
        </w:tc>
      </w:tr>
      <w:tr w:rsidR="00A35102" w14:paraId="05F443B1" w14:textId="77777777" w:rsidTr="004B489C">
        <w:tc>
          <w:tcPr>
            <w:tcW w:w="1276" w:type="dxa"/>
          </w:tcPr>
          <w:p w14:paraId="7CE5D4E4" w14:textId="77777777" w:rsidR="00A35102" w:rsidRPr="0054429F" w:rsidRDefault="008D796D" w:rsidP="00A35102">
            <w:pPr>
              <w:rPr>
                <w:sz w:val="20"/>
                <w:szCs w:val="20"/>
              </w:rPr>
            </w:pPr>
            <w:r>
              <w:rPr>
                <w:sz w:val="20"/>
                <w:szCs w:val="20"/>
              </w:rPr>
              <w:t>SOA1191871</w:t>
            </w:r>
          </w:p>
        </w:tc>
        <w:tc>
          <w:tcPr>
            <w:tcW w:w="7797" w:type="dxa"/>
          </w:tcPr>
          <w:p w14:paraId="18252179" w14:textId="77777777" w:rsidR="00A35102" w:rsidRPr="0054429F" w:rsidRDefault="008D796D" w:rsidP="00A35102">
            <w:pPr>
              <w:rPr>
                <w:sz w:val="20"/>
                <w:szCs w:val="20"/>
              </w:rPr>
            </w:pPr>
            <w:r>
              <w:rPr>
                <w:sz w:val="20"/>
                <w:szCs w:val="20"/>
              </w:rPr>
              <w:t>Henry VII (detail of SOA235451)</w:t>
            </w:r>
          </w:p>
        </w:tc>
        <w:tc>
          <w:tcPr>
            <w:tcW w:w="1275" w:type="dxa"/>
          </w:tcPr>
          <w:p w14:paraId="6381CF22" w14:textId="77777777" w:rsidR="00A35102" w:rsidRDefault="006C43F4" w:rsidP="00A35102">
            <w:pPr>
              <w:rPr>
                <w:sz w:val="20"/>
                <w:szCs w:val="20"/>
              </w:rPr>
            </w:pPr>
            <w:r>
              <w:rPr>
                <w:sz w:val="20"/>
                <w:szCs w:val="20"/>
              </w:rPr>
              <w:t>LDSAL 329</w:t>
            </w:r>
          </w:p>
        </w:tc>
      </w:tr>
      <w:tr w:rsidR="00A35102" w14:paraId="17F3C9E3" w14:textId="77777777" w:rsidTr="004B489C">
        <w:tc>
          <w:tcPr>
            <w:tcW w:w="1276" w:type="dxa"/>
          </w:tcPr>
          <w:p w14:paraId="06D585D7" w14:textId="77777777" w:rsidR="00A35102" w:rsidRPr="0054429F" w:rsidRDefault="008D796D" w:rsidP="00A35102">
            <w:pPr>
              <w:rPr>
                <w:sz w:val="20"/>
                <w:szCs w:val="20"/>
              </w:rPr>
            </w:pPr>
            <w:r>
              <w:rPr>
                <w:sz w:val="20"/>
                <w:szCs w:val="20"/>
              </w:rPr>
              <w:t>SOA736721</w:t>
            </w:r>
          </w:p>
        </w:tc>
        <w:tc>
          <w:tcPr>
            <w:tcW w:w="7797" w:type="dxa"/>
          </w:tcPr>
          <w:p w14:paraId="487C46D9" w14:textId="77777777" w:rsidR="00A35102" w:rsidRPr="0054429F" w:rsidRDefault="008D796D" w:rsidP="00A35102">
            <w:pPr>
              <w:rPr>
                <w:sz w:val="20"/>
                <w:szCs w:val="20"/>
              </w:rPr>
            </w:pPr>
            <w:r>
              <w:rPr>
                <w:sz w:val="20"/>
                <w:szCs w:val="20"/>
              </w:rPr>
              <w:t>‘Protestant Reformers’, c. 1654</w:t>
            </w:r>
          </w:p>
        </w:tc>
        <w:tc>
          <w:tcPr>
            <w:tcW w:w="1275" w:type="dxa"/>
          </w:tcPr>
          <w:p w14:paraId="62B6C015" w14:textId="77777777" w:rsidR="00A35102" w:rsidRDefault="006C43F4" w:rsidP="00A35102">
            <w:pPr>
              <w:rPr>
                <w:sz w:val="20"/>
                <w:szCs w:val="20"/>
              </w:rPr>
            </w:pPr>
            <w:r>
              <w:rPr>
                <w:sz w:val="20"/>
                <w:szCs w:val="20"/>
              </w:rPr>
              <w:t>LDSAL 1300</w:t>
            </w:r>
          </w:p>
        </w:tc>
      </w:tr>
    </w:tbl>
    <w:p w14:paraId="7E94BE49" w14:textId="77777777" w:rsidR="008D6050" w:rsidRPr="008D6050" w:rsidRDefault="008436F9" w:rsidP="008D6050">
      <w:pPr>
        <w:spacing w:after="0"/>
        <w:rPr>
          <w:b/>
        </w:rPr>
      </w:pPr>
      <w:r>
        <w:rPr>
          <w:b/>
        </w:rPr>
        <w:t>APPENDIX 2</w:t>
      </w:r>
    </w:p>
    <w:p w14:paraId="2B54F8E5" w14:textId="77777777" w:rsidR="008D6050" w:rsidRPr="008D6050" w:rsidRDefault="008D6050" w:rsidP="008D6050">
      <w:pPr>
        <w:spacing w:after="0"/>
        <w:rPr>
          <w:b/>
        </w:rPr>
      </w:pPr>
      <w:r w:rsidRPr="008D6050">
        <w:rPr>
          <w:b/>
        </w:rPr>
        <w:t>BRIDGEMAN IMAGES (Collections at Kelmscott Manor)</w:t>
      </w:r>
    </w:p>
    <w:p w14:paraId="75DD4520" w14:textId="77777777" w:rsidR="008D6050" w:rsidRDefault="008D6050" w:rsidP="00931F30">
      <w:pPr>
        <w:spacing w:after="0"/>
        <w:rPr>
          <w:color w:val="FF0000"/>
        </w:rPr>
      </w:pPr>
    </w:p>
    <w:tbl>
      <w:tblPr>
        <w:tblStyle w:val="TableGrid"/>
        <w:tblW w:w="10348" w:type="dxa"/>
        <w:tblInd w:w="-601" w:type="dxa"/>
        <w:tblLook w:val="04A0" w:firstRow="1" w:lastRow="0" w:firstColumn="1" w:lastColumn="0" w:noHBand="0" w:noVBand="1"/>
      </w:tblPr>
      <w:tblGrid>
        <w:gridCol w:w="1560"/>
        <w:gridCol w:w="7513"/>
        <w:gridCol w:w="1275"/>
      </w:tblGrid>
      <w:tr w:rsidR="006C43F4" w:rsidRPr="00D829D1" w14:paraId="1B14A27F" w14:textId="77777777" w:rsidTr="008436F9">
        <w:tc>
          <w:tcPr>
            <w:tcW w:w="1560" w:type="dxa"/>
            <w:shd w:val="clear" w:color="auto" w:fill="D9D9D9" w:themeFill="background1" w:themeFillShade="D9"/>
          </w:tcPr>
          <w:p w14:paraId="44B1D7F5" w14:textId="77777777" w:rsidR="006C43F4" w:rsidRPr="0054429F" w:rsidRDefault="006C43F4" w:rsidP="00AE0F4B">
            <w:pPr>
              <w:rPr>
                <w:b/>
              </w:rPr>
            </w:pPr>
            <w:r w:rsidRPr="0054429F">
              <w:rPr>
                <w:b/>
              </w:rPr>
              <w:t>Bridgeman ref</w:t>
            </w:r>
          </w:p>
        </w:tc>
        <w:tc>
          <w:tcPr>
            <w:tcW w:w="7513" w:type="dxa"/>
            <w:shd w:val="clear" w:color="auto" w:fill="D9D9D9" w:themeFill="background1" w:themeFillShade="D9"/>
          </w:tcPr>
          <w:p w14:paraId="75B6AB3E" w14:textId="77777777" w:rsidR="006C43F4" w:rsidRPr="0054429F" w:rsidRDefault="006C43F4" w:rsidP="00AE0F4B">
            <w:pPr>
              <w:rPr>
                <w:b/>
              </w:rPr>
            </w:pPr>
            <w:r w:rsidRPr="0054429F">
              <w:rPr>
                <w:b/>
              </w:rPr>
              <w:t>Object</w:t>
            </w:r>
          </w:p>
        </w:tc>
        <w:tc>
          <w:tcPr>
            <w:tcW w:w="1275" w:type="dxa"/>
            <w:shd w:val="clear" w:color="auto" w:fill="D9D9D9" w:themeFill="background1" w:themeFillShade="D9"/>
          </w:tcPr>
          <w:p w14:paraId="7BD4502C" w14:textId="77777777" w:rsidR="006C43F4" w:rsidRPr="0054429F" w:rsidRDefault="006C43F4" w:rsidP="00AE0F4B">
            <w:pPr>
              <w:rPr>
                <w:b/>
              </w:rPr>
            </w:pPr>
            <w:r w:rsidRPr="0054429F">
              <w:rPr>
                <w:b/>
              </w:rPr>
              <w:t>SAL ref</w:t>
            </w:r>
          </w:p>
        </w:tc>
      </w:tr>
      <w:tr w:rsidR="006C43F4" w14:paraId="3569650A" w14:textId="77777777" w:rsidTr="008436F9">
        <w:tc>
          <w:tcPr>
            <w:tcW w:w="1560" w:type="dxa"/>
          </w:tcPr>
          <w:p w14:paraId="01AA9504" w14:textId="77777777" w:rsidR="006C43F4" w:rsidRPr="0054429F" w:rsidRDefault="006C43F4" w:rsidP="008D6050">
            <w:pPr>
              <w:rPr>
                <w:sz w:val="20"/>
                <w:szCs w:val="20"/>
              </w:rPr>
            </w:pPr>
            <w:r>
              <w:rPr>
                <w:sz w:val="20"/>
                <w:szCs w:val="20"/>
              </w:rPr>
              <w:t>KLM278236</w:t>
            </w:r>
          </w:p>
        </w:tc>
        <w:tc>
          <w:tcPr>
            <w:tcW w:w="7513" w:type="dxa"/>
          </w:tcPr>
          <w:p w14:paraId="08237ABF" w14:textId="77777777" w:rsidR="006C43F4" w:rsidRPr="0054429F" w:rsidRDefault="008436F9" w:rsidP="008D6050">
            <w:pPr>
              <w:rPr>
                <w:sz w:val="20"/>
                <w:szCs w:val="20"/>
              </w:rPr>
            </w:pPr>
            <w:r>
              <w:rPr>
                <w:sz w:val="20"/>
                <w:szCs w:val="20"/>
              </w:rPr>
              <w:t xml:space="preserve">Mrs William Morris in a </w:t>
            </w:r>
            <w:r w:rsidR="006C43F4">
              <w:rPr>
                <w:sz w:val="20"/>
                <w:szCs w:val="20"/>
              </w:rPr>
              <w:t>Blue Silk Dress</w:t>
            </w:r>
            <w:r>
              <w:rPr>
                <w:sz w:val="20"/>
                <w:szCs w:val="20"/>
              </w:rPr>
              <w:t>, dated 1868, Dante Gabriel Rossetti</w:t>
            </w:r>
          </w:p>
        </w:tc>
        <w:tc>
          <w:tcPr>
            <w:tcW w:w="1275" w:type="dxa"/>
          </w:tcPr>
          <w:p w14:paraId="54289F05" w14:textId="77777777" w:rsidR="006C43F4" w:rsidRDefault="004B489C" w:rsidP="008D6050">
            <w:pPr>
              <w:rPr>
                <w:sz w:val="20"/>
                <w:szCs w:val="20"/>
              </w:rPr>
            </w:pPr>
            <w:r>
              <w:rPr>
                <w:sz w:val="20"/>
                <w:szCs w:val="20"/>
              </w:rPr>
              <w:t>KM 091</w:t>
            </w:r>
          </w:p>
        </w:tc>
      </w:tr>
      <w:tr w:rsidR="008D6050" w14:paraId="5CEE0C2F" w14:textId="77777777" w:rsidTr="008436F9">
        <w:tc>
          <w:tcPr>
            <w:tcW w:w="1560" w:type="dxa"/>
          </w:tcPr>
          <w:p w14:paraId="27560035" w14:textId="77777777" w:rsidR="008D6050" w:rsidRPr="0054429F" w:rsidRDefault="006C43F4" w:rsidP="008D6050">
            <w:pPr>
              <w:rPr>
                <w:sz w:val="20"/>
                <w:szCs w:val="20"/>
              </w:rPr>
            </w:pPr>
            <w:r>
              <w:rPr>
                <w:sz w:val="20"/>
                <w:szCs w:val="20"/>
              </w:rPr>
              <w:t>KLM278235</w:t>
            </w:r>
          </w:p>
        </w:tc>
        <w:tc>
          <w:tcPr>
            <w:tcW w:w="7513" w:type="dxa"/>
          </w:tcPr>
          <w:p w14:paraId="2952C759" w14:textId="77777777" w:rsidR="008D6050" w:rsidRPr="0054429F" w:rsidRDefault="008436F9" w:rsidP="008D6050">
            <w:pPr>
              <w:rPr>
                <w:sz w:val="20"/>
                <w:szCs w:val="20"/>
              </w:rPr>
            </w:pPr>
            <w:r>
              <w:rPr>
                <w:sz w:val="20"/>
                <w:szCs w:val="20"/>
              </w:rPr>
              <w:t>Mrs William Morris in a Blue Silk Dress, dated 1868, Dante Gabriel Rossetti</w:t>
            </w:r>
          </w:p>
        </w:tc>
        <w:tc>
          <w:tcPr>
            <w:tcW w:w="1275" w:type="dxa"/>
          </w:tcPr>
          <w:p w14:paraId="67B66FDB" w14:textId="77777777" w:rsidR="008D6050" w:rsidRDefault="00F025F8" w:rsidP="008D6050">
            <w:pPr>
              <w:rPr>
                <w:sz w:val="20"/>
                <w:szCs w:val="20"/>
              </w:rPr>
            </w:pPr>
            <w:r>
              <w:rPr>
                <w:sz w:val="20"/>
                <w:szCs w:val="20"/>
              </w:rPr>
              <w:t>-</w:t>
            </w:r>
          </w:p>
        </w:tc>
      </w:tr>
      <w:tr w:rsidR="008D6050" w14:paraId="1356D5DF" w14:textId="77777777" w:rsidTr="008436F9">
        <w:tc>
          <w:tcPr>
            <w:tcW w:w="1560" w:type="dxa"/>
          </w:tcPr>
          <w:p w14:paraId="335648EF" w14:textId="77777777" w:rsidR="008D6050" w:rsidRPr="0054429F" w:rsidRDefault="006C43F4" w:rsidP="008D6050">
            <w:pPr>
              <w:rPr>
                <w:sz w:val="20"/>
                <w:szCs w:val="20"/>
              </w:rPr>
            </w:pPr>
            <w:r>
              <w:rPr>
                <w:sz w:val="20"/>
                <w:szCs w:val="20"/>
              </w:rPr>
              <w:t>KLM278249</w:t>
            </w:r>
          </w:p>
        </w:tc>
        <w:tc>
          <w:tcPr>
            <w:tcW w:w="7513" w:type="dxa"/>
          </w:tcPr>
          <w:p w14:paraId="1038B4D8" w14:textId="77777777" w:rsidR="008D6050" w:rsidRPr="0054429F" w:rsidRDefault="006C43F4" w:rsidP="008436F9">
            <w:pPr>
              <w:rPr>
                <w:sz w:val="20"/>
                <w:szCs w:val="20"/>
              </w:rPr>
            </w:pPr>
            <w:r>
              <w:rPr>
                <w:sz w:val="20"/>
                <w:szCs w:val="20"/>
              </w:rPr>
              <w:t>Jane</w:t>
            </w:r>
            <w:r w:rsidR="004B489C">
              <w:rPr>
                <w:sz w:val="20"/>
                <w:szCs w:val="20"/>
              </w:rPr>
              <w:t xml:space="preserve"> </w:t>
            </w:r>
            <w:r w:rsidR="008436F9">
              <w:rPr>
                <w:sz w:val="20"/>
                <w:szCs w:val="20"/>
              </w:rPr>
              <w:t>Burden (later Morris), dated October 1857</w:t>
            </w:r>
            <w:r>
              <w:rPr>
                <w:sz w:val="20"/>
                <w:szCs w:val="20"/>
              </w:rPr>
              <w:t xml:space="preserve">, </w:t>
            </w:r>
            <w:r w:rsidR="008436F9">
              <w:rPr>
                <w:sz w:val="20"/>
                <w:szCs w:val="20"/>
              </w:rPr>
              <w:t xml:space="preserve">Dante Gabriel </w:t>
            </w:r>
            <w:r>
              <w:rPr>
                <w:sz w:val="20"/>
                <w:szCs w:val="20"/>
              </w:rPr>
              <w:t>Rossetti</w:t>
            </w:r>
          </w:p>
        </w:tc>
        <w:tc>
          <w:tcPr>
            <w:tcW w:w="1275" w:type="dxa"/>
          </w:tcPr>
          <w:p w14:paraId="6A7E88E6" w14:textId="77777777" w:rsidR="008D6050" w:rsidRDefault="004B489C" w:rsidP="008D6050">
            <w:pPr>
              <w:rPr>
                <w:sz w:val="20"/>
                <w:szCs w:val="20"/>
              </w:rPr>
            </w:pPr>
            <w:r>
              <w:rPr>
                <w:sz w:val="20"/>
                <w:szCs w:val="20"/>
              </w:rPr>
              <w:t>KM 134</w:t>
            </w:r>
          </w:p>
        </w:tc>
      </w:tr>
      <w:tr w:rsidR="008D6050" w14:paraId="7C98FD5F" w14:textId="77777777" w:rsidTr="008436F9">
        <w:tc>
          <w:tcPr>
            <w:tcW w:w="1560" w:type="dxa"/>
          </w:tcPr>
          <w:p w14:paraId="05577839" w14:textId="77777777" w:rsidR="008D6050" w:rsidRPr="0054429F" w:rsidRDefault="006C43F4" w:rsidP="008D6050">
            <w:pPr>
              <w:rPr>
                <w:sz w:val="20"/>
                <w:szCs w:val="20"/>
              </w:rPr>
            </w:pPr>
            <w:r>
              <w:rPr>
                <w:sz w:val="20"/>
                <w:szCs w:val="20"/>
              </w:rPr>
              <w:t>KLM278244</w:t>
            </w:r>
          </w:p>
        </w:tc>
        <w:tc>
          <w:tcPr>
            <w:tcW w:w="7513" w:type="dxa"/>
          </w:tcPr>
          <w:p w14:paraId="07ABDCA1" w14:textId="77777777" w:rsidR="008D6050" w:rsidRPr="0054429F" w:rsidRDefault="006C43F4" w:rsidP="008D6050">
            <w:pPr>
              <w:rPr>
                <w:sz w:val="20"/>
                <w:szCs w:val="20"/>
              </w:rPr>
            </w:pPr>
            <w:r>
              <w:rPr>
                <w:sz w:val="20"/>
                <w:szCs w:val="20"/>
              </w:rPr>
              <w:t>Morris’ bed</w:t>
            </w:r>
          </w:p>
        </w:tc>
        <w:tc>
          <w:tcPr>
            <w:tcW w:w="1275" w:type="dxa"/>
          </w:tcPr>
          <w:p w14:paraId="673BCF9F" w14:textId="77777777" w:rsidR="008D6050" w:rsidRDefault="00F025F8" w:rsidP="008D6050">
            <w:pPr>
              <w:rPr>
                <w:sz w:val="20"/>
                <w:szCs w:val="20"/>
              </w:rPr>
            </w:pPr>
            <w:r>
              <w:rPr>
                <w:sz w:val="20"/>
                <w:szCs w:val="20"/>
              </w:rPr>
              <w:t>KM 230</w:t>
            </w:r>
          </w:p>
        </w:tc>
      </w:tr>
      <w:tr w:rsidR="008D6050" w14:paraId="799183E6" w14:textId="77777777" w:rsidTr="008436F9">
        <w:tc>
          <w:tcPr>
            <w:tcW w:w="1560" w:type="dxa"/>
          </w:tcPr>
          <w:p w14:paraId="143D13F6" w14:textId="77777777" w:rsidR="008D6050" w:rsidRPr="0054429F" w:rsidRDefault="006C43F4" w:rsidP="008D6050">
            <w:pPr>
              <w:rPr>
                <w:sz w:val="20"/>
                <w:szCs w:val="20"/>
              </w:rPr>
            </w:pPr>
            <w:r>
              <w:rPr>
                <w:sz w:val="20"/>
                <w:szCs w:val="20"/>
              </w:rPr>
              <w:t>KLM278237</w:t>
            </w:r>
          </w:p>
        </w:tc>
        <w:tc>
          <w:tcPr>
            <w:tcW w:w="7513" w:type="dxa"/>
          </w:tcPr>
          <w:p w14:paraId="06336DF5" w14:textId="77777777" w:rsidR="008D6050" w:rsidRPr="0054429F" w:rsidRDefault="008436F9" w:rsidP="008D6050">
            <w:pPr>
              <w:rPr>
                <w:sz w:val="20"/>
                <w:szCs w:val="20"/>
              </w:rPr>
            </w:pPr>
            <w:r>
              <w:rPr>
                <w:sz w:val="20"/>
                <w:szCs w:val="20"/>
              </w:rPr>
              <w:t>May Morris (aged 9 years), 1871, Dante Gabriel Rossetti</w:t>
            </w:r>
          </w:p>
        </w:tc>
        <w:tc>
          <w:tcPr>
            <w:tcW w:w="1275" w:type="dxa"/>
          </w:tcPr>
          <w:p w14:paraId="7E0DFC35" w14:textId="77777777" w:rsidR="008D6050" w:rsidRDefault="004B489C" w:rsidP="008D6050">
            <w:pPr>
              <w:rPr>
                <w:sz w:val="20"/>
                <w:szCs w:val="20"/>
              </w:rPr>
            </w:pPr>
            <w:r>
              <w:rPr>
                <w:sz w:val="20"/>
                <w:szCs w:val="20"/>
              </w:rPr>
              <w:t>KM 060</w:t>
            </w:r>
          </w:p>
        </w:tc>
      </w:tr>
      <w:tr w:rsidR="008D6050" w14:paraId="7650E20B" w14:textId="77777777" w:rsidTr="008436F9">
        <w:tc>
          <w:tcPr>
            <w:tcW w:w="1560" w:type="dxa"/>
          </w:tcPr>
          <w:p w14:paraId="5E7DF821" w14:textId="77777777" w:rsidR="008D6050" w:rsidRPr="0054429F" w:rsidRDefault="006C43F4" w:rsidP="008D6050">
            <w:pPr>
              <w:rPr>
                <w:sz w:val="20"/>
                <w:szCs w:val="20"/>
              </w:rPr>
            </w:pPr>
            <w:r>
              <w:rPr>
                <w:sz w:val="20"/>
                <w:szCs w:val="20"/>
              </w:rPr>
              <w:t>KLM278238</w:t>
            </w:r>
          </w:p>
        </w:tc>
        <w:tc>
          <w:tcPr>
            <w:tcW w:w="7513" w:type="dxa"/>
          </w:tcPr>
          <w:p w14:paraId="21A4E148" w14:textId="77777777" w:rsidR="008D6050" w:rsidRPr="0054429F" w:rsidRDefault="008436F9" w:rsidP="008436F9">
            <w:pPr>
              <w:rPr>
                <w:sz w:val="20"/>
                <w:szCs w:val="20"/>
              </w:rPr>
            </w:pPr>
            <w:r w:rsidRPr="008436F9">
              <w:rPr>
                <w:sz w:val="20"/>
                <w:szCs w:val="20"/>
              </w:rPr>
              <w:t>Jen</w:t>
            </w:r>
            <w:r>
              <w:rPr>
                <w:sz w:val="20"/>
                <w:szCs w:val="20"/>
              </w:rPr>
              <w:t xml:space="preserve">ny Morris (aged 10 years), 1871, </w:t>
            </w:r>
            <w:r w:rsidRPr="008436F9">
              <w:rPr>
                <w:sz w:val="20"/>
                <w:szCs w:val="20"/>
              </w:rPr>
              <w:t xml:space="preserve">Dante Gabriel Rossetti </w:t>
            </w:r>
          </w:p>
        </w:tc>
        <w:tc>
          <w:tcPr>
            <w:tcW w:w="1275" w:type="dxa"/>
          </w:tcPr>
          <w:p w14:paraId="4D635216" w14:textId="77777777" w:rsidR="008D6050" w:rsidRDefault="004B489C" w:rsidP="008D6050">
            <w:pPr>
              <w:rPr>
                <w:sz w:val="20"/>
                <w:szCs w:val="20"/>
              </w:rPr>
            </w:pPr>
            <w:r>
              <w:rPr>
                <w:sz w:val="20"/>
                <w:szCs w:val="20"/>
              </w:rPr>
              <w:t>KM 061</w:t>
            </w:r>
          </w:p>
        </w:tc>
      </w:tr>
      <w:tr w:rsidR="008D6050" w14:paraId="3EF8D67B" w14:textId="77777777" w:rsidTr="008436F9">
        <w:tc>
          <w:tcPr>
            <w:tcW w:w="1560" w:type="dxa"/>
          </w:tcPr>
          <w:p w14:paraId="17FCA7D9" w14:textId="77777777" w:rsidR="008D6050" w:rsidRPr="0054429F" w:rsidRDefault="006C43F4" w:rsidP="008D6050">
            <w:pPr>
              <w:rPr>
                <w:sz w:val="20"/>
                <w:szCs w:val="20"/>
              </w:rPr>
            </w:pPr>
            <w:r>
              <w:rPr>
                <w:sz w:val="20"/>
                <w:szCs w:val="20"/>
              </w:rPr>
              <w:t>KLM278248</w:t>
            </w:r>
          </w:p>
        </w:tc>
        <w:tc>
          <w:tcPr>
            <w:tcW w:w="7513" w:type="dxa"/>
          </w:tcPr>
          <w:p w14:paraId="52C00061" w14:textId="77777777" w:rsidR="008D6050" w:rsidRPr="0054429F" w:rsidRDefault="008436F9" w:rsidP="008436F9">
            <w:pPr>
              <w:rPr>
                <w:sz w:val="20"/>
                <w:szCs w:val="20"/>
              </w:rPr>
            </w:pPr>
            <w:r>
              <w:rPr>
                <w:sz w:val="20"/>
                <w:szCs w:val="20"/>
              </w:rPr>
              <w:t xml:space="preserve">Jane Morris, 1861, </w:t>
            </w:r>
            <w:r w:rsidRPr="008436F9">
              <w:rPr>
                <w:sz w:val="20"/>
                <w:szCs w:val="20"/>
              </w:rPr>
              <w:t xml:space="preserve">Dante Gabriel Rossetti </w:t>
            </w:r>
          </w:p>
        </w:tc>
        <w:tc>
          <w:tcPr>
            <w:tcW w:w="1275" w:type="dxa"/>
          </w:tcPr>
          <w:p w14:paraId="2ADB6D32" w14:textId="77777777" w:rsidR="008D6050" w:rsidRDefault="004B489C" w:rsidP="008D6050">
            <w:pPr>
              <w:rPr>
                <w:sz w:val="20"/>
                <w:szCs w:val="20"/>
              </w:rPr>
            </w:pPr>
            <w:r>
              <w:rPr>
                <w:sz w:val="20"/>
                <w:szCs w:val="20"/>
              </w:rPr>
              <w:t>KM 053</w:t>
            </w:r>
          </w:p>
        </w:tc>
      </w:tr>
      <w:tr w:rsidR="008D6050" w14:paraId="40C186C3" w14:textId="77777777" w:rsidTr="008436F9">
        <w:tc>
          <w:tcPr>
            <w:tcW w:w="1560" w:type="dxa"/>
          </w:tcPr>
          <w:p w14:paraId="6B48F2D0" w14:textId="77777777" w:rsidR="008D6050" w:rsidRPr="0054429F" w:rsidRDefault="006C43F4" w:rsidP="008D6050">
            <w:pPr>
              <w:rPr>
                <w:sz w:val="20"/>
                <w:szCs w:val="20"/>
              </w:rPr>
            </w:pPr>
            <w:r>
              <w:rPr>
                <w:sz w:val="20"/>
                <w:szCs w:val="20"/>
              </w:rPr>
              <w:t>KLM278247</w:t>
            </w:r>
          </w:p>
        </w:tc>
        <w:tc>
          <w:tcPr>
            <w:tcW w:w="7513" w:type="dxa"/>
          </w:tcPr>
          <w:p w14:paraId="6898165D" w14:textId="77777777" w:rsidR="008D6050" w:rsidRPr="008436F9" w:rsidRDefault="008436F9" w:rsidP="008436F9">
            <w:pPr>
              <w:rPr>
                <w:sz w:val="20"/>
                <w:szCs w:val="20"/>
              </w:rPr>
            </w:pPr>
            <w:r w:rsidRPr="008436F9">
              <w:rPr>
                <w:sz w:val="20"/>
                <w:szCs w:val="20"/>
              </w:rPr>
              <w:t xml:space="preserve">Jane </w:t>
            </w:r>
            <w:r>
              <w:rPr>
                <w:sz w:val="20"/>
                <w:szCs w:val="20"/>
              </w:rPr>
              <w:t xml:space="preserve">Morris, dated 12 August 1870, </w:t>
            </w:r>
            <w:r w:rsidRPr="008436F9">
              <w:rPr>
                <w:sz w:val="20"/>
                <w:szCs w:val="20"/>
              </w:rPr>
              <w:t xml:space="preserve">Dante Gabriel Rossetti </w:t>
            </w:r>
          </w:p>
        </w:tc>
        <w:tc>
          <w:tcPr>
            <w:tcW w:w="1275" w:type="dxa"/>
          </w:tcPr>
          <w:p w14:paraId="2D9ED0EB" w14:textId="77777777" w:rsidR="008D6050" w:rsidRDefault="004C5B44" w:rsidP="008D6050">
            <w:pPr>
              <w:rPr>
                <w:sz w:val="20"/>
                <w:szCs w:val="20"/>
              </w:rPr>
            </w:pPr>
            <w:r>
              <w:rPr>
                <w:sz w:val="20"/>
                <w:szCs w:val="20"/>
              </w:rPr>
              <w:t>-</w:t>
            </w:r>
          </w:p>
        </w:tc>
      </w:tr>
      <w:tr w:rsidR="008D6050" w14:paraId="143CAC88" w14:textId="77777777" w:rsidTr="008436F9">
        <w:tc>
          <w:tcPr>
            <w:tcW w:w="1560" w:type="dxa"/>
          </w:tcPr>
          <w:p w14:paraId="5B5BB3F1" w14:textId="77777777" w:rsidR="008D6050" w:rsidRPr="0054429F" w:rsidRDefault="006C43F4" w:rsidP="008D6050">
            <w:pPr>
              <w:rPr>
                <w:sz w:val="20"/>
                <w:szCs w:val="20"/>
              </w:rPr>
            </w:pPr>
            <w:r>
              <w:rPr>
                <w:sz w:val="20"/>
                <w:szCs w:val="20"/>
              </w:rPr>
              <w:t>KLM278242</w:t>
            </w:r>
          </w:p>
        </w:tc>
        <w:tc>
          <w:tcPr>
            <w:tcW w:w="7513" w:type="dxa"/>
          </w:tcPr>
          <w:p w14:paraId="6812FADE" w14:textId="77777777" w:rsidR="008D6050" w:rsidRPr="0054429F" w:rsidRDefault="008436F9" w:rsidP="008436F9">
            <w:pPr>
              <w:rPr>
                <w:sz w:val="20"/>
                <w:szCs w:val="20"/>
              </w:rPr>
            </w:pPr>
            <w:r>
              <w:rPr>
                <w:sz w:val="20"/>
                <w:szCs w:val="20"/>
              </w:rPr>
              <w:t xml:space="preserve">Jewel casket, </w:t>
            </w:r>
            <w:r w:rsidRPr="008436F9">
              <w:rPr>
                <w:sz w:val="20"/>
                <w:szCs w:val="20"/>
              </w:rPr>
              <w:t>c.1860. Painte</w:t>
            </w:r>
            <w:r>
              <w:rPr>
                <w:sz w:val="20"/>
                <w:szCs w:val="20"/>
              </w:rPr>
              <w:t xml:space="preserve">d by Elizabeth Siddal </w:t>
            </w:r>
            <w:r w:rsidRPr="008436F9">
              <w:rPr>
                <w:sz w:val="20"/>
                <w:szCs w:val="20"/>
              </w:rPr>
              <w:t xml:space="preserve">and </w:t>
            </w:r>
            <w:r>
              <w:rPr>
                <w:sz w:val="20"/>
                <w:szCs w:val="20"/>
              </w:rPr>
              <w:t>Dante Gabriel Rossetti</w:t>
            </w:r>
          </w:p>
        </w:tc>
        <w:tc>
          <w:tcPr>
            <w:tcW w:w="1275" w:type="dxa"/>
          </w:tcPr>
          <w:p w14:paraId="3B2EFA14" w14:textId="77777777" w:rsidR="008D6050" w:rsidRDefault="004B489C" w:rsidP="008D6050">
            <w:pPr>
              <w:rPr>
                <w:sz w:val="20"/>
                <w:szCs w:val="20"/>
              </w:rPr>
            </w:pPr>
            <w:r>
              <w:rPr>
                <w:sz w:val="20"/>
                <w:szCs w:val="20"/>
              </w:rPr>
              <w:t>KM 202</w:t>
            </w:r>
          </w:p>
        </w:tc>
      </w:tr>
      <w:tr w:rsidR="008D6050" w14:paraId="0583D8C1" w14:textId="77777777" w:rsidTr="008436F9">
        <w:tc>
          <w:tcPr>
            <w:tcW w:w="1560" w:type="dxa"/>
          </w:tcPr>
          <w:p w14:paraId="76B39A05" w14:textId="77777777" w:rsidR="008D6050" w:rsidRPr="0054429F" w:rsidRDefault="008436F9" w:rsidP="008D6050">
            <w:pPr>
              <w:rPr>
                <w:sz w:val="20"/>
                <w:szCs w:val="20"/>
              </w:rPr>
            </w:pPr>
            <w:r>
              <w:rPr>
                <w:sz w:val="20"/>
                <w:szCs w:val="20"/>
              </w:rPr>
              <w:t>KLM278246</w:t>
            </w:r>
          </w:p>
        </w:tc>
        <w:tc>
          <w:tcPr>
            <w:tcW w:w="7513" w:type="dxa"/>
          </w:tcPr>
          <w:p w14:paraId="6328AFFE" w14:textId="77777777" w:rsidR="008D6050" w:rsidRPr="0054429F" w:rsidRDefault="008436F9" w:rsidP="008D6050">
            <w:pPr>
              <w:rPr>
                <w:sz w:val="20"/>
                <w:szCs w:val="20"/>
              </w:rPr>
            </w:pPr>
            <w:r>
              <w:rPr>
                <w:sz w:val="20"/>
                <w:szCs w:val="20"/>
              </w:rPr>
              <w:t>Penelope, worked by Bessie Burden, c. 1860</w:t>
            </w:r>
          </w:p>
        </w:tc>
        <w:tc>
          <w:tcPr>
            <w:tcW w:w="1275" w:type="dxa"/>
          </w:tcPr>
          <w:p w14:paraId="2AF49EFB" w14:textId="77777777" w:rsidR="008D6050" w:rsidRDefault="004B489C" w:rsidP="008D6050">
            <w:pPr>
              <w:rPr>
                <w:sz w:val="20"/>
                <w:szCs w:val="20"/>
              </w:rPr>
            </w:pPr>
            <w:r>
              <w:rPr>
                <w:sz w:val="20"/>
                <w:szCs w:val="20"/>
              </w:rPr>
              <w:t>KM 009</w:t>
            </w:r>
          </w:p>
        </w:tc>
      </w:tr>
      <w:tr w:rsidR="008D6050" w14:paraId="68D936A3" w14:textId="77777777" w:rsidTr="008436F9">
        <w:tc>
          <w:tcPr>
            <w:tcW w:w="1560" w:type="dxa"/>
          </w:tcPr>
          <w:p w14:paraId="2E1F2839" w14:textId="77777777" w:rsidR="008D6050" w:rsidRPr="0054429F" w:rsidRDefault="008436F9" w:rsidP="008D6050">
            <w:pPr>
              <w:rPr>
                <w:sz w:val="20"/>
                <w:szCs w:val="20"/>
              </w:rPr>
            </w:pPr>
            <w:r>
              <w:rPr>
                <w:sz w:val="20"/>
                <w:szCs w:val="20"/>
              </w:rPr>
              <w:t>KLM278245</w:t>
            </w:r>
          </w:p>
        </w:tc>
        <w:tc>
          <w:tcPr>
            <w:tcW w:w="7513" w:type="dxa"/>
          </w:tcPr>
          <w:p w14:paraId="7C56F0D0" w14:textId="77777777" w:rsidR="008D6050" w:rsidRPr="0054429F" w:rsidRDefault="008436F9" w:rsidP="008D6050">
            <w:pPr>
              <w:rPr>
                <w:sz w:val="20"/>
                <w:szCs w:val="20"/>
              </w:rPr>
            </w:pPr>
            <w:r>
              <w:rPr>
                <w:sz w:val="20"/>
                <w:szCs w:val="20"/>
              </w:rPr>
              <w:t>St. Catherine, worked by Jane Morris</w:t>
            </w:r>
          </w:p>
        </w:tc>
        <w:tc>
          <w:tcPr>
            <w:tcW w:w="1275" w:type="dxa"/>
          </w:tcPr>
          <w:p w14:paraId="2E616129" w14:textId="77777777" w:rsidR="008D6050" w:rsidRDefault="004B489C" w:rsidP="008D6050">
            <w:pPr>
              <w:rPr>
                <w:sz w:val="20"/>
                <w:szCs w:val="20"/>
              </w:rPr>
            </w:pPr>
            <w:r>
              <w:rPr>
                <w:sz w:val="20"/>
                <w:szCs w:val="20"/>
              </w:rPr>
              <w:t>KM 043</w:t>
            </w:r>
          </w:p>
        </w:tc>
      </w:tr>
      <w:tr w:rsidR="008D6050" w14:paraId="53806209" w14:textId="77777777" w:rsidTr="008436F9">
        <w:tc>
          <w:tcPr>
            <w:tcW w:w="1560" w:type="dxa"/>
          </w:tcPr>
          <w:p w14:paraId="7011F5C3" w14:textId="77777777" w:rsidR="008D6050" w:rsidRPr="0054429F" w:rsidRDefault="008436F9" w:rsidP="008D6050">
            <w:pPr>
              <w:rPr>
                <w:sz w:val="20"/>
                <w:szCs w:val="20"/>
              </w:rPr>
            </w:pPr>
            <w:r>
              <w:rPr>
                <w:sz w:val="20"/>
                <w:szCs w:val="20"/>
              </w:rPr>
              <w:t>KLM278241</w:t>
            </w:r>
          </w:p>
        </w:tc>
        <w:tc>
          <w:tcPr>
            <w:tcW w:w="7513" w:type="dxa"/>
          </w:tcPr>
          <w:p w14:paraId="7C0E1EEA" w14:textId="77777777" w:rsidR="008D6050" w:rsidRPr="0054429F" w:rsidRDefault="008436F9" w:rsidP="008D6050">
            <w:pPr>
              <w:rPr>
                <w:sz w:val="20"/>
                <w:szCs w:val="20"/>
              </w:rPr>
            </w:pPr>
            <w:r>
              <w:rPr>
                <w:sz w:val="20"/>
                <w:szCs w:val="20"/>
              </w:rPr>
              <w:t>The White Room, Kelmscott Manor</w:t>
            </w:r>
          </w:p>
        </w:tc>
        <w:tc>
          <w:tcPr>
            <w:tcW w:w="1275" w:type="dxa"/>
          </w:tcPr>
          <w:p w14:paraId="44C4F88F" w14:textId="77777777" w:rsidR="008D6050" w:rsidRDefault="004B489C" w:rsidP="008D6050">
            <w:pPr>
              <w:rPr>
                <w:sz w:val="20"/>
                <w:szCs w:val="20"/>
              </w:rPr>
            </w:pPr>
            <w:r>
              <w:rPr>
                <w:sz w:val="20"/>
                <w:szCs w:val="20"/>
              </w:rPr>
              <w:t>N/A</w:t>
            </w:r>
          </w:p>
        </w:tc>
      </w:tr>
      <w:tr w:rsidR="008D6050" w14:paraId="07C8E58F" w14:textId="77777777" w:rsidTr="008436F9">
        <w:tc>
          <w:tcPr>
            <w:tcW w:w="1560" w:type="dxa"/>
          </w:tcPr>
          <w:p w14:paraId="7F3DD62C" w14:textId="77777777" w:rsidR="008D6050" w:rsidRPr="0054429F" w:rsidRDefault="008436F9" w:rsidP="008D6050">
            <w:pPr>
              <w:rPr>
                <w:sz w:val="20"/>
                <w:szCs w:val="20"/>
              </w:rPr>
            </w:pPr>
            <w:r>
              <w:rPr>
                <w:sz w:val="20"/>
                <w:szCs w:val="20"/>
              </w:rPr>
              <w:t>KLM278240</w:t>
            </w:r>
          </w:p>
        </w:tc>
        <w:tc>
          <w:tcPr>
            <w:tcW w:w="7513" w:type="dxa"/>
          </w:tcPr>
          <w:p w14:paraId="024E4D33" w14:textId="77777777" w:rsidR="008D6050" w:rsidRPr="0054429F" w:rsidRDefault="008436F9" w:rsidP="008D6050">
            <w:pPr>
              <w:rPr>
                <w:sz w:val="20"/>
                <w:szCs w:val="20"/>
              </w:rPr>
            </w:pPr>
            <w:r>
              <w:rPr>
                <w:sz w:val="20"/>
                <w:szCs w:val="20"/>
              </w:rPr>
              <w:t>The Tapestry Room, Kelmscott Manor</w:t>
            </w:r>
          </w:p>
        </w:tc>
        <w:tc>
          <w:tcPr>
            <w:tcW w:w="1275" w:type="dxa"/>
          </w:tcPr>
          <w:p w14:paraId="10F450B5" w14:textId="77777777" w:rsidR="008D6050" w:rsidRDefault="004B489C" w:rsidP="008D6050">
            <w:pPr>
              <w:rPr>
                <w:sz w:val="20"/>
                <w:szCs w:val="20"/>
              </w:rPr>
            </w:pPr>
            <w:r>
              <w:rPr>
                <w:sz w:val="20"/>
                <w:szCs w:val="20"/>
              </w:rPr>
              <w:t>N/A</w:t>
            </w:r>
          </w:p>
        </w:tc>
      </w:tr>
      <w:tr w:rsidR="008436F9" w14:paraId="1DA0D18E" w14:textId="77777777" w:rsidTr="008436F9">
        <w:tc>
          <w:tcPr>
            <w:tcW w:w="1560" w:type="dxa"/>
          </w:tcPr>
          <w:p w14:paraId="411B5319" w14:textId="77777777" w:rsidR="008436F9" w:rsidRDefault="008436F9" w:rsidP="008D6050">
            <w:pPr>
              <w:rPr>
                <w:sz w:val="20"/>
                <w:szCs w:val="20"/>
              </w:rPr>
            </w:pPr>
            <w:r>
              <w:rPr>
                <w:sz w:val="20"/>
                <w:szCs w:val="20"/>
              </w:rPr>
              <w:t>KLM278239</w:t>
            </w:r>
          </w:p>
        </w:tc>
        <w:tc>
          <w:tcPr>
            <w:tcW w:w="7513" w:type="dxa"/>
          </w:tcPr>
          <w:p w14:paraId="504FD01B" w14:textId="77777777" w:rsidR="008436F9" w:rsidRDefault="008436F9" w:rsidP="008D6050">
            <w:pPr>
              <w:rPr>
                <w:sz w:val="20"/>
                <w:szCs w:val="20"/>
              </w:rPr>
            </w:pPr>
            <w:r>
              <w:rPr>
                <w:sz w:val="20"/>
                <w:szCs w:val="20"/>
              </w:rPr>
              <w:t>South Attic, Kelmscott Manor</w:t>
            </w:r>
          </w:p>
        </w:tc>
        <w:tc>
          <w:tcPr>
            <w:tcW w:w="1275" w:type="dxa"/>
          </w:tcPr>
          <w:p w14:paraId="20EF7679" w14:textId="77777777" w:rsidR="008436F9" w:rsidRDefault="004B489C" w:rsidP="008D6050">
            <w:pPr>
              <w:rPr>
                <w:sz w:val="20"/>
                <w:szCs w:val="20"/>
              </w:rPr>
            </w:pPr>
            <w:r>
              <w:rPr>
                <w:sz w:val="20"/>
                <w:szCs w:val="20"/>
              </w:rPr>
              <w:t>N/A</w:t>
            </w:r>
          </w:p>
        </w:tc>
      </w:tr>
    </w:tbl>
    <w:p w14:paraId="3D940702" w14:textId="77777777" w:rsidR="008D6050" w:rsidRDefault="008D6050" w:rsidP="00931F30">
      <w:pPr>
        <w:spacing w:after="0"/>
        <w:rPr>
          <w:color w:val="FF0000"/>
        </w:rPr>
      </w:pPr>
    </w:p>
    <w:p w14:paraId="72DDAA12" w14:textId="77777777" w:rsidR="008D6050" w:rsidRDefault="008D6050" w:rsidP="00931F30">
      <w:pPr>
        <w:spacing w:after="0"/>
        <w:rPr>
          <w:color w:val="FF0000"/>
        </w:rPr>
      </w:pPr>
    </w:p>
    <w:p w14:paraId="3CD26648" w14:textId="77777777" w:rsidR="00FB6766" w:rsidRPr="00826629" w:rsidRDefault="00FB6766" w:rsidP="00931F30">
      <w:pPr>
        <w:spacing w:after="0"/>
        <w:rPr>
          <w:color w:val="FF0000"/>
        </w:rPr>
      </w:pPr>
    </w:p>
    <w:sectPr w:rsidR="00FB6766" w:rsidRPr="0082662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07A9" w14:textId="77777777" w:rsidR="00A208D0" w:rsidRDefault="00A208D0" w:rsidP="00B229F9">
      <w:pPr>
        <w:spacing w:after="0" w:line="240" w:lineRule="auto"/>
      </w:pPr>
      <w:r>
        <w:separator/>
      </w:r>
    </w:p>
  </w:endnote>
  <w:endnote w:type="continuationSeparator" w:id="0">
    <w:p w14:paraId="624ED835" w14:textId="77777777" w:rsidR="00A208D0" w:rsidRDefault="00A208D0" w:rsidP="00B2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938" w14:textId="77777777" w:rsidR="00A208D0" w:rsidRDefault="00A2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768538"/>
      <w:docPartObj>
        <w:docPartGallery w:val="Page Numbers (Bottom of Page)"/>
        <w:docPartUnique/>
      </w:docPartObj>
    </w:sdtPr>
    <w:sdtEndPr>
      <w:rPr>
        <w:noProof/>
      </w:rPr>
    </w:sdtEndPr>
    <w:sdtContent>
      <w:p w14:paraId="16EBACB4" w14:textId="77777777" w:rsidR="00A208D0" w:rsidRDefault="00A208D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A4D2139" w14:textId="77777777" w:rsidR="00A208D0" w:rsidRDefault="00A20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39AD" w14:textId="77777777" w:rsidR="00A208D0" w:rsidRDefault="00A2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501B" w14:textId="77777777" w:rsidR="00A208D0" w:rsidRDefault="00A208D0" w:rsidP="00B229F9">
      <w:pPr>
        <w:spacing w:after="0" w:line="240" w:lineRule="auto"/>
      </w:pPr>
      <w:r>
        <w:separator/>
      </w:r>
    </w:p>
  </w:footnote>
  <w:footnote w:type="continuationSeparator" w:id="0">
    <w:p w14:paraId="25C7A2A2" w14:textId="77777777" w:rsidR="00A208D0" w:rsidRDefault="00A208D0" w:rsidP="00B2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CC29" w14:textId="77777777" w:rsidR="00A208D0" w:rsidRDefault="00A20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D785" w14:textId="1AAAC355" w:rsidR="00A208D0" w:rsidRDefault="00A208D0" w:rsidP="00263B1F">
    <w:pPr>
      <w:pStyle w:val="Header"/>
      <w:jc w:val="right"/>
    </w:pPr>
  </w:p>
  <w:p w14:paraId="5E516F84" w14:textId="77777777" w:rsidR="00A208D0" w:rsidRDefault="00A20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B0BD" w14:textId="77777777" w:rsidR="00A208D0" w:rsidRDefault="00A2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E12"/>
    <w:multiLevelType w:val="multilevel"/>
    <w:tmpl w:val="F1AE1F7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45B57CF"/>
    <w:multiLevelType w:val="hybridMultilevel"/>
    <w:tmpl w:val="CD8646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AF6050"/>
    <w:multiLevelType w:val="hybridMultilevel"/>
    <w:tmpl w:val="5BF4F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A1130"/>
    <w:multiLevelType w:val="hybridMultilevel"/>
    <w:tmpl w:val="2AE29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22802"/>
    <w:multiLevelType w:val="hybridMultilevel"/>
    <w:tmpl w:val="FC665F84"/>
    <w:lvl w:ilvl="0" w:tplc="C9347198">
      <w:start w:val="1"/>
      <w:numFmt w:val="bullet"/>
      <w:lvlText w:val=""/>
      <w:lvlJc w:val="left"/>
      <w:pPr>
        <w:ind w:left="3260" w:hanging="360"/>
      </w:pPr>
      <w:rPr>
        <w:rFonts w:ascii="Symbol" w:eastAsiaTheme="minorHAnsi" w:hAnsi="Symbol" w:cstheme="minorBidi" w:hint="default"/>
      </w:rPr>
    </w:lvl>
    <w:lvl w:ilvl="1" w:tplc="08090003" w:tentative="1">
      <w:start w:val="1"/>
      <w:numFmt w:val="bullet"/>
      <w:lvlText w:val="o"/>
      <w:lvlJc w:val="left"/>
      <w:pPr>
        <w:ind w:left="3980" w:hanging="360"/>
      </w:pPr>
      <w:rPr>
        <w:rFonts w:ascii="Courier New" w:hAnsi="Courier New" w:cs="Courier New" w:hint="default"/>
      </w:rPr>
    </w:lvl>
    <w:lvl w:ilvl="2" w:tplc="08090005" w:tentative="1">
      <w:start w:val="1"/>
      <w:numFmt w:val="bullet"/>
      <w:lvlText w:val=""/>
      <w:lvlJc w:val="left"/>
      <w:pPr>
        <w:ind w:left="4700" w:hanging="360"/>
      </w:pPr>
      <w:rPr>
        <w:rFonts w:ascii="Wingdings" w:hAnsi="Wingdings" w:hint="default"/>
      </w:rPr>
    </w:lvl>
    <w:lvl w:ilvl="3" w:tplc="08090001" w:tentative="1">
      <w:start w:val="1"/>
      <w:numFmt w:val="bullet"/>
      <w:lvlText w:val=""/>
      <w:lvlJc w:val="left"/>
      <w:pPr>
        <w:ind w:left="5420" w:hanging="360"/>
      </w:pPr>
      <w:rPr>
        <w:rFonts w:ascii="Symbol" w:hAnsi="Symbol" w:hint="default"/>
      </w:rPr>
    </w:lvl>
    <w:lvl w:ilvl="4" w:tplc="08090003" w:tentative="1">
      <w:start w:val="1"/>
      <w:numFmt w:val="bullet"/>
      <w:lvlText w:val="o"/>
      <w:lvlJc w:val="left"/>
      <w:pPr>
        <w:ind w:left="6140" w:hanging="360"/>
      </w:pPr>
      <w:rPr>
        <w:rFonts w:ascii="Courier New" w:hAnsi="Courier New" w:cs="Courier New" w:hint="default"/>
      </w:rPr>
    </w:lvl>
    <w:lvl w:ilvl="5" w:tplc="08090005" w:tentative="1">
      <w:start w:val="1"/>
      <w:numFmt w:val="bullet"/>
      <w:lvlText w:val=""/>
      <w:lvlJc w:val="left"/>
      <w:pPr>
        <w:ind w:left="6860" w:hanging="360"/>
      </w:pPr>
      <w:rPr>
        <w:rFonts w:ascii="Wingdings" w:hAnsi="Wingdings" w:hint="default"/>
      </w:rPr>
    </w:lvl>
    <w:lvl w:ilvl="6" w:tplc="08090001" w:tentative="1">
      <w:start w:val="1"/>
      <w:numFmt w:val="bullet"/>
      <w:lvlText w:val=""/>
      <w:lvlJc w:val="left"/>
      <w:pPr>
        <w:ind w:left="7580" w:hanging="360"/>
      </w:pPr>
      <w:rPr>
        <w:rFonts w:ascii="Symbol" w:hAnsi="Symbol" w:hint="default"/>
      </w:rPr>
    </w:lvl>
    <w:lvl w:ilvl="7" w:tplc="08090003" w:tentative="1">
      <w:start w:val="1"/>
      <w:numFmt w:val="bullet"/>
      <w:lvlText w:val="o"/>
      <w:lvlJc w:val="left"/>
      <w:pPr>
        <w:ind w:left="8300" w:hanging="360"/>
      </w:pPr>
      <w:rPr>
        <w:rFonts w:ascii="Courier New" w:hAnsi="Courier New" w:cs="Courier New" w:hint="default"/>
      </w:rPr>
    </w:lvl>
    <w:lvl w:ilvl="8" w:tplc="08090005" w:tentative="1">
      <w:start w:val="1"/>
      <w:numFmt w:val="bullet"/>
      <w:lvlText w:val=""/>
      <w:lvlJc w:val="left"/>
      <w:pPr>
        <w:ind w:left="9020" w:hanging="360"/>
      </w:pPr>
      <w:rPr>
        <w:rFonts w:ascii="Wingdings" w:hAnsi="Wingdings" w:hint="default"/>
      </w:rPr>
    </w:lvl>
  </w:abstractNum>
  <w:abstractNum w:abstractNumId="5" w15:restartNumberingAfterBreak="0">
    <w:nsid w:val="1B8860E8"/>
    <w:multiLevelType w:val="hybridMultilevel"/>
    <w:tmpl w:val="EF2AD2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8F40C8"/>
    <w:multiLevelType w:val="hybridMultilevel"/>
    <w:tmpl w:val="D2C4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F22EF"/>
    <w:multiLevelType w:val="hybridMultilevel"/>
    <w:tmpl w:val="1F0C5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56CD2"/>
    <w:multiLevelType w:val="hybridMultilevel"/>
    <w:tmpl w:val="FFF8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D70BFC"/>
    <w:multiLevelType w:val="hybridMultilevel"/>
    <w:tmpl w:val="578E3FDA"/>
    <w:lvl w:ilvl="0" w:tplc="E702D0F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03599"/>
    <w:multiLevelType w:val="hybridMultilevel"/>
    <w:tmpl w:val="3A22A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3B0B95"/>
    <w:multiLevelType w:val="hybridMultilevel"/>
    <w:tmpl w:val="2D7E96C0"/>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E4910"/>
    <w:multiLevelType w:val="hybridMultilevel"/>
    <w:tmpl w:val="3B24276A"/>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74664"/>
    <w:multiLevelType w:val="hybridMultilevel"/>
    <w:tmpl w:val="A48E7B32"/>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767B7"/>
    <w:multiLevelType w:val="hybridMultilevel"/>
    <w:tmpl w:val="5F62A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F27CE0"/>
    <w:multiLevelType w:val="multilevel"/>
    <w:tmpl w:val="6B32D86A"/>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ED163B"/>
    <w:multiLevelType w:val="multilevel"/>
    <w:tmpl w:val="0C0ECAB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C6A5257"/>
    <w:multiLevelType w:val="multilevel"/>
    <w:tmpl w:val="89307DAC"/>
    <w:lvl w:ilvl="0">
      <w:start w:val="1"/>
      <w:numFmt w:val="none"/>
      <w:lvlText w:val="1.2"/>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4CB44D9B"/>
    <w:multiLevelType w:val="hybridMultilevel"/>
    <w:tmpl w:val="148CBB84"/>
    <w:lvl w:ilvl="0" w:tplc="1F5ECA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1792A"/>
    <w:multiLevelType w:val="multilevel"/>
    <w:tmpl w:val="31C4B9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60D0202"/>
    <w:multiLevelType w:val="multilevel"/>
    <w:tmpl w:val="F1AE1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7FB092C"/>
    <w:multiLevelType w:val="hybridMultilevel"/>
    <w:tmpl w:val="1640F5D2"/>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75131"/>
    <w:multiLevelType w:val="hybridMultilevel"/>
    <w:tmpl w:val="F9F28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452EB"/>
    <w:multiLevelType w:val="hybridMultilevel"/>
    <w:tmpl w:val="89F29F28"/>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87BC1"/>
    <w:multiLevelType w:val="hybridMultilevel"/>
    <w:tmpl w:val="DE945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C7C0D"/>
    <w:multiLevelType w:val="hybridMultilevel"/>
    <w:tmpl w:val="C1B4B3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C72F71"/>
    <w:multiLevelType w:val="hybridMultilevel"/>
    <w:tmpl w:val="73E8F256"/>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A26AC"/>
    <w:multiLevelType w:val="hybridMultilevel"/>
    <w:tmpl w:val="AB543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13"/>
  </w:num>
  <w:num w:numId="5">
    <w:abstractNumId w:val="26"/>
  </w:num>
  <w:num w:numId="6">
    <w:abstractNumId w:val="4"/>
  </w:num>
  <w:num w:numId="7">
    <w:abstractNumId w:val="21"/>
  </w:num>
  <w:num w:numId="8">
    <w:abstractNumId w:val="23"/>
  </w:num>
  <w:num w:numId="9">
    <w:abstractNumId w:val="14"/>
  </w:num>
  <w:num w:numId="10">
    <w:abstractNumId w:val="8"/>
  </w:num>
  <w:num w:numId="11">
    <w:abstractNumId w:val="11"/>
  </w:num>
  <w:num w:numId="12">
    <w:abstractNumId w:val="17"/>
  </w:num>
  <w:num w:numId="13">
    <w:abstractNumId w:val="16"/>
  </w:num>
  <w:num w:numId="14">
    <w:abstractNumId w:val="15"/>
  </w:num>
  <w:num w:numId="15">
    <w:abstractNumId w:val="19"/>
  </w:num>
  <w:num w:numId="16">
    <w:abstractNumId w:val="1"/>
  </w:num>
  <w:num w:numId="17">
    <w:abstractNumId w:val="5"/>
  </w:num>
  <w:num w:numId="18">
    <w:abstractNumId w:val="27"/>
  </w:num>
  <w:num w:numId="19">
    <w:abstractNumId w:val="24"/>
  </w:num>
  <w:num w:numId="20">
    <w:abstractNumId w:val="2"/>
  </w:num>
  <w:num w:numId="21">
    <w:abstractNumId w:val="7"/>
  </w:num>
  <w:num w:numId="22">
    <w:abstractNumId w:val="22"/>
  </w:num>
  <w:num w:numId="23">
    <w:abstractNumId w:val="3"/>
  </w:num>
  <w:num w:numId="24">
    <w:abstractNumId w:val="0"/>
  </w:num>
  <w:num w:numId="25">
    <w:abstractNumId w:val="10"/>
  </w:num>
  <w:num w:numId="26">
    <w:abstractNumId w:val="20"/>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2B"/>
    <w:rsid w:val="0002362F"/>
    <w:rsid w:val="00073C9E"/>
    <w:rsid w:val="000860F3"/>
    <w:rsid w:val="00091BEF"/>
    <w:rsid w:val="000A1EA7"/>
    <w:rsid w:val="000C33D5"/>
    <w:rsid w:val="000F525E"/>
    <w:rsid w:val="000F5FF9"/>
    <w:rsid w:val="00102A9D"/>
    <w:rsid w:val="00114450"/>
    <w:rsid w:val="00116A11"/>
    <w:rsid w:val="00116B1A"/>
    <w:rsid w:val="0015569E"/>
    <w:rsid w:val="00183ECD"/>
    <w:rsid w:val="001D2464"/>
    <w:rsid w:val="00210C92"/>
    <w:rsid w:val="002255A3"/>
    <w:rsid w:val="002445E4"/>
    <w:rsid w:val="002618CD"/>
    <w:rsid w:val="00263B1F"/>
    <w:rsid w:val="00282D31"/>
    <w:rsid w:val="002C39BC"/>
    <w:rsid w:val="002C720D"/>
    <w:rsid w:val="002D5843"/>
    <w:rsid w:val="002E15E1"/>
    <w:rsid w:val="002F1133"/>
    <w:rsid w:val="00312B84"/>
    <w:rsid w:val="0031766B"/>
    <w:rsid w:val="00341C1C"/>
    <w:rsid w:val="00343ED8"/>
    <w:rsid w:val="00345560"/>
    <w:rsid w:val="00367CF7"/>
    <w:rsid w:val="00385069"/>
    <w:rsid w:val="003B2FDB"/>
    <w:rsid w:val="003D2352"/>
    <w:rsid w:val="003F27BF"/>
    <w:rsid w:val="003F4FA1"/>
    <w:rsid w:val="003F757D"/>
    <w:rsid w:val="00415EED"/>
    <w:rsid w:val="00422870"/>
    <w:rsid w:val="00462658"/>
    <w:rsid w:val="00467B86"/>
    <w:rsid w:val="004713EA"/>
    <w:rsid w:val="00483834"/>
    <w:rsid w:val="004A4758"/>
    <w:rsid w:val="004B2DA2"/>
    <w:rsid w:val="004B489C"/>
    <w:rsid w:val="004C5B44"/>
    <w:rsid w:val="0050004E"/>
    <w:rsid w:val="0054429F"/>
    <w:rsid w:val="00567A70"/>
    <w:rsid w:val="005715AD"/>
    <w:rsid w:val="005909C3"/>
    <w:rsid w:val="005B43C4"/>
    <w:rsid w:val="005B68E8"/>
    <w:rsid w:val="005C786B"/>
    <w:rsid w:val="005D4382"/>
    <w:rsid w:val="005D61A4"/>
    <w:rsid w:val="005F3910"/>
    <w:rsid w:val="0060173C"/>
    <w:rsid w:val="00631BBA"/>
    <w:rsid w:val="006450D1"/>
    <w:rsid w:val="0064799F"/>
    <w:rsid w:val="006557F1"/>
    <w:rsid w:val="006A6DF2"/>
    <w:rsid w:val="006C43F4"/>
    <w:rsid w:val="0070319F"/>
    <w:rsid w:val="00722996"/>
    <w:rsid w:val="007458C8"/>
    <w:rsid w:val="00757C2B"/>
    <w:rsid w:val="00760744"/>
    <w:rsid w:val="007922A7"/>
    <w:rsid w:val="007A1C47"/>
    <w:rsid w:val="008167B2"/>
    <w:rsid w:val="00826629"/>
    <w:rsid w:val="008436F9"/>
    <w:rsid w:val="008569EC"/>
    <w:rsid w:val="008D6050"/>
    <w:rsid w:val="008D796D"/>
    <w:rsid w:val="009028D9"/>
    <w:rsid w:val="009267F4"/>
    <w:rsid w:val="00931F30"/>
    <w:rsid w:val="009456E3"/>
    <w:rsid w:val="00965132"/>
    <w:rsid w:val="009B22AC"/>
    <w:rsid w:val="009C4726"/>
    <w:rsid w:val="009E28E9"/>
    <w:rsid w:val="009F1192"/>
    <w:rsid w:val="00A004BC"/>
    <w:rsid w:val="00A208D0"/>
    <w:rsid w:val="00A35102"/>
    <w:rsid w:val="00A927E2"/>
    <w:rsid w:val="00AD14FB"/>
    <w:rsid w:val="00AE0F4B"/>
    <w:rsid w:val="00AE60D3"/>
    <w:rsid w:val="00B229F9"/>
    <w:rsid w:val="00B34224"/>
    <w:rsid w:val="00B43D20"/>
    <w:rsid w:val="00B53B19"/>
    <w:rsid w:val="00B8150E"/>
    <w:rsid w:val="00B87D63"/>
    <w:rsid w:val="00BD0D7C"/>
    <w:rsid w:val="00BE7C86"/>
    <w:rsid w:val="00C156F4"/>
    <w:rsid w:val="00C522F8"/>
    <w:rsid w:val="00C615EE"/>
    <w:rsid w:val="00C740C8"/>
    <w:rsid w:val="00C7790B"/>
    <w:rsid w:val="00CA2A8E"/>
    <w:rsid w:val="00CB4054"/>
    <w:rsid w:val="00CD692F"/>
    <w:rsid w:val="00CF06B8"/>
    <w:rsid w:val="00CF12AE"/>
    <w:rsid w:val="00CF18FA"/>
    <w:rsid w:val="00CF4227"/>
    <w:rsid w:val="00D04436"/>
    <w:rsid w:val="00D23171"/>
    <w:rsid w:val="00D30D95"/>
    <w:rsid w:val="00D342A0"/>
    <w:rsid w:val="00D46425"/>
    <w:rsid w:val="00D829D1"/>
    <w:rsid w:val="00DB438A"/>
    <w:rsid w:val="00DD1CBA"/>
    <w:rsid w:val="00DD5B91"/>
    <w:rsid w:val="00E45FB2"/>
    <w:rsid w:val="00E575D2"/>
    <w:rsid w:val="00E61849"/>
    <w:rsid w:val="00E804BE"/>
    <w:rsid w:val="00F025F8"/>
    <w:rsid w:val="00F060A1"/>
    <w:rsid w:val="00F17F4C"/>
    <w:rsid w:val="00F56373"/>
    <w:rsid w:val="00F60AFC"/>
    <w:rsid w:val="00FB6766"/>
    <w:rsid w:val="00FE0B19"/>
    <w:rsid w:val="00FE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E4E"/>
  <w15:docId w15:val="{3C7FDB44-0024-4B75-BC9A-04D835FC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2B"/>
    <w:rPr>
      <w:rFonts w:ascii="Tahoma" w:hAnsi="Tahoma" w:cs="Tahoma"/>
      <w:sz w:val="16"/>
      <w:szCs w:val="16"/>
    </w:rPr>
  </w:style>
  <w:style w:type="paragraph" w:styleId="ListParagraph">
    <w:name w:val="List Paragraph"/>
    <w:basedOn w:val="Normal"/>
    <w:uiPriority w:val="34"/>
    <w:qFormat/>
    <w:rsid w:val="00467B86"/>
    <w:pPr>
      <w:ind w:left="720"/>
      <w:contextualSpacing/>
    </w:pPr>
  </w:style>
  <w:style w:type="character" w:styleId="Hyperlink">
    <w:name w:val="Hyperlink"/>
    <w:basedOn w:val="DefaultParagraphFont"/>
    <w:uiPriority w:val="99"/>
    <w:unhideWhenUsed/>
    <w:rsid w:val="002D5843"/>
    <w:rPr>
      <w:color w:val="0000FF" w:themeColor="hyperlink"/>
      <w:u w:val="single"/>
    </w:rPr>
  </w:style>
  <w:style w:type="character" w:styleId="CommentReference">
    <w:name w:val="annotation reference"/>
    <w:basedOn w:val="DefaultParagraphFont"/>
    <w:uiPriority w:val="99"/>
    <w:semiHidden/>
    <w:unhideWhenUsed/>
    <w:rsid w:val="00BD0D7C"/>
    <w:rPr>
      <w:sz w:val="16"/>
      <w:szCs w:val="16"/>
    </w:rPr>
  </w:style>
  <w:style w:type="paragraph" w:styleId="CommentText">
    <w:name w:val="annotation text"/>
    <w:basedOn w:val="Normal"/>
    <w:link w:val="CommentTextChar"/>
    <w:uiPriority w:val="99"/>
    <w:semiHidden/>
    <w:unhideWhenUsed/>
    <w:rsid w:val="00BD0D7C"/>
    <w:pPr>
      <w:spacing w:line="240" w:lineRule="auto"/>
    </w:pPr>
    <w:rPr>
      <w:sz w:val="20"/>
      <w:szCs w:val="20"/>
    </w:rPr>
  </w:style>
  <w:style w:type="character" w:customStyle="1" w:styleId="CommentTextChar">
    <w:name w:val="Comment Text Char"/>
    <w:basedOn w:val="DefaultParagraphFont"/>
    <w:link w:val="CommentText"/>
    <w:uiPriority w:val="99"/>
    <w:semiHidden/>
    <w:rsid w:val="00BD0D7C"/>
    <w:rPr>
      <w:sz w:val="20"/>
      <w:szCs w:val="20"/>
    </w:rPr>
  </w:style>
  <w:style w:type="paragraph" w:styleId="CommentSubject">
    <w:name w:val="annotation subject"/>
    <w:basedOn w:val="CommentText"/>
    <w:next w:val="CommentText"/>
    <w:link w:val="CommentSubjectChar"/>
    <w:uiPriority w:val="99"/>
    <w:semiHidden/>
    <w:unhideWhenUsed/>
    <w:rsid w:val="00BD0D7C"/>
    <w:rPr>
      <w:b/>
      <w:bCs/>
    </w:rPr>
  </w:style>
  <w:style w:type="character" w:customStyle="1" w:styleId="CommentSubjectChar">
    <w:name w:val="Comment Subject Char"/>
    <w:basedOn w:val="CommentTextChar"/>
    <w:link w:val="CommentSubject"/>
    <w:uiPriority w:val="99"/>
    <w:semiHidden/>
    <w:rsid w:val="00BD0D7C"/>
    <w:rPr>
      <w:b/>
      <w:bCs/>
      <w:sz w:val="20"/>
      <w:szCs w:val="20"/>
    </w:rPr>
  </w:style>
  <w:style w:type="paragraph" w:styleId="Revision">
    <w:name w:val="Revision"/>
    <w:hidden/>
    <w:uiPriority w:val="99"/>
    <w:semiHidden/>
    <w:rsid w:val="00BD0D7C"/>
    <w:pPr>
      <w:spacing w:after="0" w:line="240" w:lineRule="auto"/>
    </w:pPr>
  </w:style>
  <w:style w:type="table" w:styleId="TableGrid">
    <w:name w:val="Table Grid"/>
    <w:basedOn w:val="TableNormal"/>
    <w:uiPriority w:val="59"/>
    <w:rsid w:val="00F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9F9"/>
  </w:style>
  <w:style w:type="paragraph" w:styleId="Footer">
    <w:name w:val="footer"/>
    <w:basedOn w:val="Normal"/>
    <w:link w:val="FooterChar"/>
    <w:uiPriority w:val="99"/>
    <w:unhideWhenUsed/>
    <w:rsid w:val="00B2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9F9"/>
  </w:style>
  <w:style w:type="character" w:styleId="UnresolvedMention">
    <w:name w:val="Unresolved Mention"/>
    <w:basedOn w:val="DefaultParagraphFont"/>
    <w:uiPriority w:val="99"/>
    <w:semiHidden/>
    <w:unhideWhenUsed/>
    <w:rsid w:val="00CF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ages@sal.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dgemanimages.com/en-G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chaeologydataservice.ac.uk/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pen.org/h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FF5E-D2A0-4D93-A13D-61571F1D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Dunia Maria Garcia-Ontiveros</cp:lastModifiedBy>
  <cp:revision>9</cp:revision>
  <cp:lastPrinted>2015-05-11T10:26:00Z</cp:lastPrinted>
  <dcterms:created xsi:type="dcterms:W3CDTF">2021-02-11T16:17:00Z</dcterms:created>
  <dcterms:modified xsi:type="dcterms:W3CDTF">2021-04-23T15:57:00Z</dcterms:modified>
</cp:coreProperties>
</file>